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A05" w:rsidRPr="00422E02" w:rsidRDefault="00C77A05" w:rsidP="00EF6DAC">
      <w:pPr>
        <w:ind w:left="-284"/>
        <w:rPr>
          <w:rFonts w:cstheme="minorHAnsi"/>
        </w:rPr>
      </w:pPr>
      <w:r w:rsidRPr="00422E02">
        <w:rPr>
          <w:rFonts w:cstheme="minorHAnsi"/>
        </w:rPr>
        <w:t>Lalor Secondary College</w:t>
      </w:r>
      <w:r w:rsidRPr="00422E02">
        <w:rPr>
          <w:rFonts w:cstheme="minorHAnsi"/>
        </w:rPr>
        <w:tab/>
      </w:r>
      <w:r w:rsidRPr="00422E02">
        <w:rPr>
          <w:rFonts w:cstheme="minorHAnsi"/>
        </w:rPr>
        <w:tab/>
      </w:r>
      <w:r w:rsidRPr="00422E02">
        <w:rPr>
          <w:rFonts w:cstheme="minorHAnsi"/>
        </w:rPr>
        <w:tab/>
      </w:r>
      <w:r w:rsidRPr="00422E02">
        <w:rPr>
          <w:rFonts w:cstheme="minorHAnsi"/>
        </w:rPr>
        <w:tab/>
      </w:r>
      <w:r w:rsidRPr="00422E02">
        <w:rPr>
          <w:rFonts w:cstheme="minorHAnsi"/>
        </w:rPr>
        <w:tab/>
      </w:r>
      <w:r w:rsidRPr="00422E02">
        <w:rPr>
          <w:rFonts w:cstheme="minorHAnsi"/>
        </w:rPr>
        <w:tab/>
      </w:r>
      <w:r w:rsidRPr="00422E02">
        <w:rPr>
          <w:rFonts w:cstheme="minorHAnsi"/>
        </w:rPr>
        <w:tab/>
        <w:t xml:space="preserve">                          </w:t>
      </w:r>
    </w:p>
    <w:p w:rsidR="00C77A05" w:rsidRPr="00422E02" w:rsidRDefault="00C77A05" w:rsidP="00EF6DAC">
      <w:pPr>
        <w:ind w:left="-284"/>
        <w:rPr>
          <w:rFonts w:cstheme="minorHAnsi"/>
        </w:rPr>
      </w:pPr>
      <w:r w:rsidRPr="00422E02">
        <w:rPr>
          <w:rFonts w:cstheme="minorHAnsi"/>
        </w:rPr>
        <w:t>118 David Street Lalor 3075</w:t>
      </w:r>
    </w:p>
    <w:p w:rsidR="00C77A05" w:rsidRPr="00422E02" w:rsidRDefault="00C77A05" w:rsidP="00EF6DAC">
      <w:pPr>
        <w:ind w:left="-284"/>
        <w:rPr>
          <w:rFonts w:cstheme="minorHAnsi"/>
        </w:rPr>
      </w:pPr>
      <w:r w:rsidRPr="00422E02">
        <w:rPr>
          <w:rFonts w:cstheme="minorHAnsi"/>
        </w:rPr>
        <w:t>PO Box 1015 Lalor 3075</w:t>
      </w:r>
    </w:p>
    <w:p w:rsidR="00C77A05" w:rsidRPr="00422E02" w:rsidRDefault="00C77A05" w:rsidP="00EF6DAC">
      <w:pPr>
        <w:ind w:left="-284"/>
        <w:rPr>
          <w:rFonts w:cstheme="minorHAnsi"/>
        </w:rPr>
      </w:pPr>
      <w:r w:rsidRPr="00422E02">
        <w:rPr>
          <w:rFonts w:cstheme="minorHAnsi"/>
        </w:rPr>
        <w:t>Telephone 9463 7300</w:t>
      </w:r>
    </w:p>
    <w:p w:rsidR="00C77A05" w:rsidRPr="00422E02" w:rsidRDefault="00C77A05" w:rsidP="00EF6DAC">
      <w:pPr>
        <w:ind w:left="-284"/>
        <w:rPr>
          <w:rFonts w:cstheme="minorHAnsi"/>
        </w:rPr>
      </w:pPr>
      <w:r w:rsidRPr="00422E02">
        <w:rPr>
          <w:rFonts w:cstheme="minorHAnsi"/>
        </w:rPr>
        <w:t>Facsimile 9465 3865</w:t>
      </w:r>
    </w:p>
    <w:p w:rsidR="00C77A05" w:rsidRPr="00F11EFD" w:rsidRDefault="00C77A05" w:rsidP="00EF6DAC">
      <w:pPr>
        <w:ind w:left="-284"/>
        <w:rPr>
          <w:rFonts w:cstheme="minorHAnsi"/>
        </w:rPr>
      </w:pPr>
      <w:r w:rsidRPr="00422E02">
        <w:rPr>
          <w:rFonts w:cstheme="minorHAnsi"/>
        </w:rPr>
        <w:t xml:space="preserve">Email: </w:t>
      </w:r>
      <w:hyperlink r:id="rId8" w:history="1">
        <w:r w:rsidRPr="00422E02">
          <w:rPr>
            <w:rStyle w:val="Hyperlink"/>
            <w:rFonts w:cstheme="minorHAnsi"/>
          </w:rPr>
          <w:t>lalor.sc@edumail.vic.gov.au</w:t>
        </w:r>
      </w:hyperlink>
    </w:p>
    <w:p w:rsidR="00C77A05" w:rsidRPr="00F11EFD" w:rsidRDefault="00C77A05" w:rsidP="00C77A05">
      <w:pPr>
        <w:rPr>
          <w:rFonts w:cstheme="minorHAnsi"/>
          <w:sz w:val="20"/>
          <w:szCs w:val="20"/>
        </w:rPr>
      </w:pPr>
    </w:p>
    <w:p w:rsidR="00C77A05" w:rsidRPr="00F11EFD" w:rsidRDefault="00C77A05" w:rsidP="00C77A05">
      <w:pPr>
        <w:rPr>
          <w:rFonts w:cstheme="minorHAnsi"/>
          <w:sz w:val="20"/>
          <w:szCs w:val="20"/>
        </w:rPr>
      </w:pPr>
    </w:p>
    <w:p w:rsidR="00C77A05" w:rsidRPr="00F11EFD" w:rsidRDefault="00C77A05" w:rsidP="00C77A05">
      <w:pPr>
        <w:rPr>
          <w:rFonts w:cstheme="minorHAnsi"/>
          <w:sz w:val="20"/>
          <w:szCs w:val="20"/>
        </w:rPr>
      </w:pPr>
    </w:p>
    <w:p w:rsidR="00C77A05" w:rsidRPr="00F11EFD" w:rsidRDefault="00C77A05" w:rsidP="00C77A05">
      <w:pPr>
        <w:rPr>
          <w:rFonts w:cstheme="minorHAnsi"/>
          <w:sz w:val="20"/>
          <w:szCs w:val="20"/>
        </w:rPr>
      </w:pPr>
    </w:p>
    <w:p w:rsidR="00A25A1E" w:rsidRPr="00F11EFD" w:rsidRDefault="00EC05BA" w:rsidP="002B3780">
      <w:pPr>
        <w:jc w:val="center"/>
        <w:rPr>
          <w:rFonts w:cstheme="minorHAnsi"/>
        </w:rPr>
      </w:pPr>
      <w:r w:rsidRPr="00F11EFD">
        <w:rPr>
          <w:rFonts w:cstheme="minorHAnsi"/>
          <w:noProof/>
          <w:lang w:eastAsia="en-AU"/>
        </w:rPr>
        <w:drawing>
          <wp:inline distT="0" distB="0" distL="0" distR="0" wp14:anchorId="02B661CD" wp14:editId="29D2AD39">
            <wp:extent cx="1876425" cy="2397195"/>
            <wp:effectExtent l="19050" t="0" r="9525" b="3105"/>
            <wp:docPr id="1" name="Picture 1" descr="D:\Users\01910854\AppData\Local\Microsoft\Windows\Temporary Internet Files\Content.Word\colorlo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1910854\AppData\Local\Microsoft\Windows\Temporary Internet Files\Content.Word\colorlog1.jpg"/>
                    <pic:cNvPicPr>
                      <a:picLocks noChangeAspect="1" noChangeArrowheads="1"/>
                    </pic:cNvPicPr>
                  </pic:nvPicPr>
                  <pic:blipFill>
                    <a:blip r:embed="rId9" cstate="print"/>
                    <a:srcRect/>
                    <a:stretch>
                      <a:fillRect/>
                    </a:stretch>
                  </pic:blipFill>
                  <pic:spPr bwMode="auto">
                    <a:xfrm>
                      <a:off x="0" y="0"/>
                      <a:ext cx="1876425" cy="2397195"/>
                    </a:xfrm>
                    <a:prstGeom prst="rect">
                      <a:avLst/>
                    </a:prstGeom>
                    <a:noFill/>
                    <a:ln w="9525">
                      <a:noFill/>
                      <a:miter lim="800000"/>
                      <a:headEnd/>
                      <a:tailEnd/>
                    </a:ln>
                  </pic:spPr>
                </pic:pic>
              </a:graphicData>
            </a:graphic>
          </wp:inline>
        </w:drawing>
      </w:r>
    </w:p>
    <w:p w:rsidR="002B3780" w:rsidRPr="00F11EFD" w:rsidRDefault="002B3780" w:rsidP="002B3780">
      <w:pPr>
        <w:jc w:val="center"/>
        <w:rPr>
          <w:rFonts w:cstheme="minorHAnsi"/>
        </w:rPr>
      </w:pPr>
    </w:p>
    <w:p w:rsidR="002B3780" w:rsidRPr="00F11EFD" w:rsidRDefault="002B3780" w:rsidP="002B3780">
      <w:pPr>
        <w:jc w:val="center"/>
        <w:rPr>
          <w:rFonts w:cstheme="minorHAnsi"/>
        </w:rPr>
      </w:pPr>
    </w:p>
    <w:p w:rsidR="002B3780" w:rsidRPr="00F11EFD" w:rsidRDefault="002B3780" w:rsidP="002B3780">
      <w:pPr>
        <w:jc w:val="center"/>
        <w:rPr>
          <w:rFonts w:cstheme="minorHAnsi"/>
        </w:rPr>
      </w:pPr>
    </w:p>
    <w:p w:rsidR="00EC7014" w:rsidRPr="0077372F" w:rsidRDefault="00EC7014" w:rsidP="00F11EFD">
      <w:pPr>
        <w:spacing w:after="360"/>
        <w:ind w:left="-284"/>
        <w:jc w:val="center"/>
        <w:rPr>
          <w:rFonts w:cstheme="minorHAnsi"/>
          <w:sz w:val="48"/>
          <w:szCs w:val="48"/>
        </w:rPr>
      </w:pPr>
      <w:r w:rsidRPr="0077372F">
        <w:rPr>
          <w:rFonts w:cstheme="minorHAnsi"/>
          <w:sz w:val="48"/>
          <w:szCs w:val="48"/>
        </w:rPr>
        <w:t>LALOR SECONDARY COLLEGE</w:t>
      </w:r>
    </w:p>
    <w:p w:rsidR="00EC7014" w:rsidRPr="0077372F" w:rsidRDefault="005165ED" w:rsidP="00F11EFD">
      <w:pPr>
        <w:spacing w:after="360"/>
        <w:ind w:left="-284"/>
        <w:jc w:val="center"/>
        <w:rPr>
          <w:rFonts w:cstheme="minorHAnsi"/>
          <w:sz w:val="48"/>
          <w:szCs w:val="48"/>
        </w:rPr>
      </w:pPr>
      <w:r w:rsidRPr="0077372F">
        <w:rPr>
          <w:rFonts w:cstheme="minorHAnsi"/>
          <w:sz w:val="48"/>
          <w:szCs w:val="48"/>
        </w:rPr>
        <w:t>Uniform Policy</w:t>
      </w:r>
    </w:p>
    <w:p w:rsidR="001D59E3" w:rsidRPr="0077372F" w:rsidRDefault="00EC7014" w:rsidP="00F11EFD">
      <w:pPr>
        <w:ind w:left="-284"/>
        <w:jc w:val="center"/>
        <w:rPr>
          <w:rFonts w:cstheme="minorHAnsi"/>
          <w:sz w:val="48"/>
          <w:szCs w:val="48"/>
        </w:rPr>
      </w:pPr>
      <w:r w:rsidRPr="0077372F">
        <w:rPr>
          <w:rFonts w:cstheme="minorHAnsi"/>
          <w:sz w:val="48"/>
          <w:szCs w:val="48"/>
        </w:rPr>
        <w:t>Y</w:t>
      </w:r>
      <w:r w:rsidR="0077372F">
        <w:rPr>
          <w:rFonts w:cstheme="minorHAnsi"/>
          <w:sz w:val="48"/>
          <w:szCs w:val="48"/>
        </w:rPr>
        <w:t>ears</w:t>
      </w:r>
      <w:r w:rsidR="00853791" w:rsidRPr="0077372F">
        <w:rPr>
          <w:rFonts w:cstheme="minorHAnsi"/>
          <w:sz w:val="48"/>
          <w:szCs w:val="48"/>
        </w:rPr>
        <w:t xml:space="preserve"> 7 </w:t>
      </w:r>
      <w:r w:rsidR="0077372F">
        <w:rPr>
          <w:rFonts w:cstheme="minorHAnsi"/>
          <w:sz w:val="48"/>
          <w:szCs w:val="48"/>
        </w:rPr>
        <w:t>to</w:t>
      </w:r>
      <w:r w:rsidR="00853791" w:rsidRPr="0077372F">
        <w:rPr>
          <w:rFonts w:cstheme="minorHAnsi"/>
          <w:sz w:val="48"/>
          <w:szCs w:val="48"/>
        </w:rPr>
        <w:t xml:space="preserve"> 12</w:t>
      </w:r>
    </w:p>
    <w:p w:rsidR="004743A6" w:rsidRPr="0077372F" w:rsidRDefault="004743A6" w:rsidP="00F11EFD">
      <w:pPr>
        <w:ind w:left="-284"/>
        <w:jc w:val="center"/>
        <w:rPr>
          <w:rFonts w:cstheme="minorHAnsi"/>
          <w:sz w:val="48"/>
          <w:szCs w:val="48"/>
        </w:rPr>
      </w:pPr>
    </w:p>
    <w:p w:rsidR="001D59E3" w:rsidRPr="0077372F" w:rsidRDefault="004510D2" w:rsidP="00693539">
      <w:pPr>
        <w:jc w:val="center"/>
        <w:rPr>
          <w:rFonts w:cstheme="minorHAnsi"/>
          <w:sz w:val="48"/>
          <w:szCs w:val="48"/>
        </w:rPr>
      </w:pPr>
      <w:r>
        <w:rPr>
          <w:rFonts w:cstheme="minorHAnsi"/>
          <w:sz w:val="48"/>
          <w:szCs w:val="48"/>
        </w:rPr>
        <w:t>2018-2019</w:t>
      </w:r>
    </w:p>
    <w:p w:rsidR="002969C9" w:rsidRPr="00F11EFD" w:rsidRDefault="002969C9" w:rsidP="00155F5B">
      <w:pPr>
        <w:rPr>
          <w:rFonts w:cstheme="minorHAnsi"/>
          <w:b/>
          <w:bCs/>
          <w:smallCaps/>
          <w:sz w:val="24"/>
          <w:szCs w:val="24"/>
        </w:rPr>
      </w:pPr>
    </w:p>
    <w:p w:rsidR="002969C9" w:rsidRPr="00F11EFD" w:rsidRDefault="002969C9" w:rsidP="00693539">
      <w:pPr>
        <w:rPr>
          <w:rFonts w:cstheme="minorHAnsi"/>
          <w:b/>
          <w:bCs/>
          <w:smallCaps/>
          <w:sz w:val="32"/>
          <w:szCs w:val="32"/>
        </w:rPr>
      </w:pPr>
    </w:p>
    <w:p w:rsidR="00EC7014" w:rsidRPr="00F11EFD" w:rsidRDefault="00853A54" w:rsidP="00EF6DAC">
      <w:pPr>
        <w:ind w:left="-284"/>
        <w:jc w:val="center"/>
        <w:rPr>
          <w:rFonts w:cstheme="minorHAnsi"/>
          <w:b/>
          <w:bCs/>
          <w:smallCaps/>
          <w:sz w:val="32"/>
          <w:szCs w:val="32"/>
        </w:rPr>
      </w:pPr>
      <w:r w:rsidRPr="00F11EFD">
        <w:rPr>
          <w:rFonts w:cstheme="minorHAnsi"/>
          <w:b/>
          <w:bCs/>
          <w:smallCaps/>
          <w:sz w:val="32"/>
          <w:szCs w:val="32"/>
        </w:rPr>
        <w:t>AIMS</w:t>
      </w:r>
    </w:p>
    <w:p w:rsidR="00AF4DF4" w:rsidRPr="00F11EFD" w:rsidRDefault="00AF4DF4" w:rsidP="00EC7014">
      <w:pPr>
        <w:rPr>
          <w:rFonts w:cstheme="minorHAnsi"/>
          <w:sz w:val="32"/>
          <w:szCs w:val="32"/>
        </w:rPr>
      </w:pPr>
    </w:p>
    <w:p w:rsidR="00BD6AD4" w:rsidRPr="00F11EFD" w:rsidRDefault="00853A54" w:rsidP="00F83AC4">
      <w:pPr>
        <w:spacing w:before="120"/>
        <w:ind w:left="-284"/>
        <w:rPr>
          <w:rFonts w:cstheme="minorHAnsi"/>
          <w:sz w:val="32"/>
          <w:szCs w:val="32"/>
        </w:rPr>
      </w:pPr>
      <w:r w:rsidRPr="00F11EFD">
        <w:rPr>
          <w:rFonts w:cstheme="minorHAnsi"/>
          <w:sz w:val="32"/>
          <w:szCs w:val="32"/>
        </w:rPr>
        <w:t>To promote equality amongst all students which will further develop a sense of pride in, and identification with</w:t>
      </w:r>
      <w:r w:rsidR="00F41CBF">
        <w:rPr>
          <w:rFonts w:cstheme="minorHAnsi"/>
          <w:sz w:val="32"/>
          <w:szCs w:val="32"/>
        </w:rPr>
        <w:t>,</w:t>
      </w:r>
      <w:r w:rsidRPr="00F11EFD">
        <w:rPr>
          <w:rFonts w:cstheme="minorHAnsi"/>
          <w:sz w:val="32"/>
          <w:szCs w:val="32"/>
        </w:rPr>
        <w:t xml:space="preserve"> our school. This will lead to </w:t>
      </w:r>
      <w:r w:rsidRPr="00FA5EC0">
        <w:rPr>
          <w:rFonts w:cstheme="minorHAnsi"/>
          <w:sz w:val="32"/>
          <w:szCs w:val="32"/>
        </w:rPr>
        <w:t>maintaining and enhancing the positive image of the school in the community</w:t>
      </w:r>
      <w:r w:rsidR="00155F5B" w:rsidRPr="00FA5EC0">
        <w:rPr>
          <w:rFonts w:cstheme="minorHAnsi"/>
          <w:sz w:val="32"/>
          <w:szCs w:val="32"/>
        </w:rPr>
        <w:t xml:space="preserve"> </w:t>
      </w:r>
      <w:r w:rsidR="00FA5EC0">
        <w:rPr>
          <w:rFonts w:cstheme="minorHAnsi"/>
          <w:sz w:val="32"/>
          <w:szCs w:val="32"/>
        </w:rPr>
        <w:t>as well as</w:t>
      </w:r>
      <w:r w:rsidR="00155F5B" w:rsidRPr="00FA5EC0">
        <w:rPr>
          <w:rFonts w:cstheme="minorHAnsi"/>
          <w:sz w:val="32"/>
          <w:szCs w:val="32"/>
        </w:rPr>
        <w:t xml:space="preserve"> prepare students for the potential expectations of the workforce.</w:t>
      </w:r>
    </w:p>
    <w:p w:rsidR="005165ED" w:rsidRPr="00F11EFD" w:rsidRDefault="005165ED" w:rsidP="00EC7014">
      <w:pPr>
        <w:rPr>
          <w:rFonts w:cstheme="minorHAnsi"/>
          <w:b/>
          <w:bCs/>
          <w:smallCaps/>
          <w:sz w:val="24"/>
          <w:szCs w:val="24"/>
        </w:rPr>
      </w:pPr>
    </w:p>
    <w:p w:rsidR="005165ED" w:rsidRPr="00F11EFD" w:rsidRDefault="005165ED" w:rsidP="00155F5B">
      <w:pPr>
        <w:rPr>
          <w:rFonts w:cstheme="minorHAnsi"/>
          <w:b/>
          <w:bCs/>
          <w:smallCaps/>
          <w:sz w:val="24"/>
          <w:szCs w:val="24"/>
        </w:rPr>
      </w:pPr>
    </w:p>
    <w:p w:rsidR="00853A54" w:rsidRPr="00C772C0" w:rsidRDefault="00F83AC4" w:rsidP="00F83AC4">
      <w:pPr>
        <w:ind w:left="-284"/>
        <w:rPr>
          <w:rFonts w:cstheme="minorHAnsi"/>
          <w:i/>
        </w:rPr>
      </w:pPr>
      <w:r w:rsidRPr="00C772C0">
        <w:rPr>
          <w:rFonts w:cstheme="minorHAnsi"/>
          <w:i/>
        </w:rPr>
        <w:t>Date Ratified by School Council</w:t>
      </w:r>
      <w:r w:rsidR="00495043" w:rsidRPr="00C772C0">
        <w:rPr>
          <w:rFonts w:cstheme="minorHAnsi"/>
          <w:i/>
        </w:rPr>
        <w:t xml:space="preserve">: </w:t>
      </w:r>
      <w:r w:rsidR="004510D2">
        <w:rPr>
          <w:rFonts w:cstheme="minorHAnsi"/>
          <w:i/>
        </w:rPr>
        <w:t>13</w:t>
      </w:r>
      <w:r w:rsidR="004510D2" w:rsidRPr="004510D2">
        <w:rPr>
          <w:rFonts w:cstheme="minorHAnsi"/>
          <w:i/>
          <w:vertAlign w:val="superscript"/>
        </w:rPr>
        <w:t>th</w:t>
      </w:r>
      <w:r w:rsidR="004510D2">
        <w:rPr>
          <w:rFonts w:cstheme="minorHAnsi"/>
          <w:i/>
        </w:rPr>
        <w:t xml:space="preserve"> September 2017</w:t>
      </w:r>
    </w:p>
    <w:p w:rsidR="00F83AC4" w:rsidRPr="00C772C0" w:rsidRDefault="00F83AC4" w:rsidP="00F83AC4">
      <w:pPr>
        <w:ind w:left="-284"/>
        <w:rPr>
          <w:rFonts w:cstheme="minorHAnsi"/>
          <w:i/>
        </w:rPr>
      </w:pPr>
      <w:r w:rsidRPr="00C772C0">
        <w:rPr>
          <w:rFonts w:cstheme="minorHAnsi"/>
          <w:i/>
        </w:rPr>
        <w:t xml:space="preserve">Review </w:t>
      </w:r>
      <w:r w:rsidR="00495043" w:rsidRPr="00C772C0">
        <w:rPr>
          <w:rFonts w:cstheme="minorHAnsi"/>
          <w:i/>
        </w:rPr>
        <w:t xml:space="preserve">date: </w:t>
      </w:r>
      <w:r w:rsidR="004510D2">
        <w:rPr>
          <w:rFonts w:cstheme="minorHAnsi"/>
          <w:i/>
        </w:rPr>
        <w:t>August 2018</w:t>
      </w:r>
    </w:p>
    <w:p w:rsidR="00AF4DF4" w:rsidRPr="00C0184B" w:rsidRDefault="00E25AE8" w:rsidP="002969C9">
      <w:pPr>
        <w:ind w:left="-284"/>
        <w:rPr>
          <w:rFonts w:cstheme="minorHAnsi"/>
          <w:b/>
          <w:bCs/>
          <w:smallCaps/>
          <w:color w:val="002060"/>
          <w:sz w:val="24"/>
          <w:szCs w:val="24"/>
        </w:rPr>
      </w:pPr>
      <w:r w:rsidRPr="00C0184B">
        <w:rPr>
          <w:rFonts w:cstheme="minorHAnsi"/>
          <w:b/>
          <w:bCs/>
          <w:smallCaps/>
          <w:color w:val="002060"/>
          <w:sz w:val="24"/>
          <w:szCs w:val="24"/>
        </w:rPr>
        <w:lastRenderedPageBreak/>
        <w:t>RATIONALE</w:t>
      </w:r>
    </w:p>
    <w:p w:rsidR="00853A54" w:rsidRPr="00F11EFD" w:rsidRDefault="00853A54" w:rsidP="00853A54">
      <w:pPr>
        <w:ind w:left="-284"/>
        <w:jc w:val="both"/>
        <w:rPr>
          <w:rFonts w:cstheme="minorHAnsi"/>
          <w:b/>
          <w:bCs/>
          <w:smallCaps/>
          <w:sz w:val="24"/>
          <w:szCs w:val="24"/>
        </w:rPr>
      </w:pPr>
    </w:p>
    <w:p w:rsidR="00853A54" w:rsidRPr="00F11EFD" w:rsidRDefault="00853A54" w:rsidP="00386583">
      <w:pPr>
        <w:ind w:left="-284"/>
        <w:jc w:val="both"/>
        <w:rPr>
          <w:rFonts w:cstheme="minorHAnsi"/>
        </w:rPr>
      </w:pPr>
      <w:r w:rsidRPr="00F11EFD">
        <w:rPr>
          <w:rFonts w:cstheme="minorHAnsi"/>
        </w:rPr>
        <w:t xml:space="preserve">A uniform dress code reinforces in students a pride in their own appearance, instils recognition of themselves as an integral part of the school community, and assists in developing pride in representing their school. Issues of equality, health and safety, and expense are also factors that contribute to the establishment of the Dress Code as the school aims to provide durable clothing that is practical for our school environment as well as promote </w:t>
      </w:r>
      <w:r w:rsidR="00CF015C" w:rsidRPr="00F11EFD">
        <w:rPr>
          <w:rFonts w:cstheme="minorHAnsi"/>
        </w:rPr>
        <w:t xml:space="preserve">the </w:t>
      </w:r>
      <w:r w:rsidRPr="00F11EFD">
        <w:rPr>
          <w:rFonts w:cstheme="minorHAnsi"/>
        </w:rPr>
        <w:t xml:space="preserve">safety </w:t>
      </w:r>
      <w:r w:rsidR="00CF015C" w:rsidRPr="00F11EFD">
        <w:rPr>
          <w:rFonts w:cstheme="minorHAnsi"/>
        </w:rPr>
        <w:t>of our students.</w:t>
      </w:r>
      <w:r w:rsidR="00386583" w:rsidRPr="00F11EFD">
        <w:rPr>
          <w:rFonts w:cstheme="minorHAnsi"/>
        </w:rPr>
        <w:t xml:space="preserve"> It also helps to </w:t>
      </w:r>
      <w:r w:rsidR="00386583" w:rsidRPr="00F11EFD">
        <w:rPr>
          <w:rFonts w:cstheme="minorHAnsi"/>
          <w:color w:val="333333"/>
        </w:rPr>
        <w:t xml:space="preserve">prevent bullying and </w:t>
      </w:r>
      <w:r w:rsidR="00386583" w:rsidRPr="004510D2">
        <w:rPr>
          <w:rFonts w:cstheme="minorHAnsi"/>
        </w:rPr>
        <w:t>competition on the basis of clothing and prepares students for the expectations of workplaces</w:t>
      </w:r>
      <w:r w:rsidR="00227F43" w:rsidRPr="004510D2">
        <w:rPr>
          <w:rFonts w:cstheme="minorHAnsi"/>
        </w:rPr>
        <w:t>. Our school community is proud of our uniform and expect our students to wear it with dignity and honour at all times while representing the college.</w:t>
      </w:r>
    </w:p>
    <w:p w:rsidR="00BD6AD4" w:rsidRPr="00F11EFD" w:rsidRDefault="00BD6AD4" w:rsidP="00BD6AD4">
      <w:pPr>
        <w:jc w:val="both"/>
        <w:rPr>
          <w:rFonts w:cstheme="minorHAnsi"/>
          <w:sz w:val="24"/>
          <w:szCs w:val="24"/>
        </w:rPr>
      </w:pPr>
    </w:p>
    <w:p w:rsidR="0094528B" w:rsidRPr="00C0184B" w:rsidRDefault="00AF4DF4" w:rsidP="00CF015C">
      <w:pPr>
        <w:ind w:left="-284"/>
        <w:jc w:val="both"/>
        <w:rPr>
          <w:rFonts w:cstheme="minorHAnsi"/>
          <w:b/>
          <w:color w:val="002060"/>
          <w:sz w:val="24"/>
          <w:szCs w:val="24"/>
        </w:rPr>
      </w:pPr>
      <w:r w:rsidRPr="00C0184B">
        <w:rPr>
          <w:rFonts w:cstheme="minorHAnsi"/>
          <w:b/>
          <w:color w:val="002060"/>
          <w:sz w:val="24"/>
          <w:szCs w:val="24"/>
        </w:rPr>
        <w:t xml:space="preserve">GUIDING </w:t>
      </w:r>
      <w:r w:rsidR="00CF015C" w:rsidRPr="00C0184B">
        <w:rPr>
          <w:rFonts w:cstheme="minorHAnsi"/>
          <w:b/>
          <w:color w:val="002060"/>
          <w:sz w:val="24"/>
          <w:szCs w:val="24"/>
        </w:rPr>
        <w:t>PRINCIPLES</w:t>
      </w:r>
    </w:p>
    <w:p w:rsidR="00CF015C" w:rsidRPr="00F11EFD" w:rsidRDefault="00CF015C" w:rsidP="00CF015C">
      <w:pPr>
        <w:ind w:left="-284"/>
        <w:jc w:val="both"/>
        <w:rPr>
          <w:rFonts w:cstheme="minorHAnsi"/>
          <w:b/>
          <w:sz w:val="24"/>
          <w:szCs w:val="24"/>
        </w:rPr>
      </w:pPr>
    </w:p>
    <w:p w:rsidR="002969C9" w:rsidRPr="00F11EFD" w:rsidRDefault="00CF015C" w:rsidP="002969C9">
      <w:pPr>
        <w:ind w:left="-284"/>
        <w:jc w:val="both"/>
        <w:rPr>
          <w:rFonts w:eastAsia="Times New Roman" w:cstheme="minorHAnsi"/>
          <w:lang w:eastAsia="en-AU"/>
        </w:rPr>
      </w:pPr>
      <w:r w:rsidRPr="00F11EFD">
        <w:rPr>
          <w:rFonts w:eastAsia="Times New Roman" w:cstheme="minorHAnsi"/>
          <w:lang w:eastAsia="en-AU"/>
        </w:rPr>
        <w:t xml:space="preserve">Lalor Secondary College is a full uniform school. It is an important security issue that all students are clearly identified by full school uniform. The School Council sets the uniform and the Principal and staff, are required to enforce it. The school </w:t>
      </w:r>
      <w:r w:rsidR="00495043" w:rsidRPr="00F11EFD">
        <w:rPr>
          <w:rFonts w:eastAsia="Times New Roman" w:cstheme="minorHAnsi"/>
          <w:lang w:eastAsia="en-AU"/>
        </w:rPr>
        <w:t>expects</w:t>
      </w:r>
      <w:r w:rsidRPr="00F11EFD">
        <w:rPr>
          <w:rFonts w:eastAsia="Times New Roman" w:cstheme="minorHAnsi"/>
          <w:lang w:eastAsia="en-AU"/>
        </w:rPr>
        <w:t xml:space="preserve"> the co-operation of parents in maintaining a high standard of neatness and conformity with the students’ uniform, as well as in general appearance. Items must be official Lalor Secondary College wear, as displayed and sold in the </w:t>
      </w:r>
      <w:r w:rsidR="004478DC">
        <w:rPr>
          <w:rFonts w:eastAsia="Times New Roman" w:cstheme="minorHAnsi"/>
          <w:lang w:eastAsia="en-AU"/>
        </w:rPr>
        <w:t xml:space="preserve">school’s </w:t>
      </w:r>
      <w:r w:rsidRPr="00F11EFD">
        <w:rPr>
          <w:rFonts w:eastAsia="Times New Roman" w:cstheme="minorHAnsi"/>
          <w:lang w:eastAsia="en-AU"/>
        </w:rPr>
        <w:t>uniform shop.</w:t>
      </w:r>
    </w:p>
    <w:p w:rsidR="00495043" w:rsidRPr="00F11EFD" w:rsidRDefault="00495043" w:rsidP="002969C9">
      <w:pPr>
        <w:ind w:left="-284"/>
        <w:jc w:val="both"/>
        <w:rPr>
          <w:rFonts w:eastAsia="Times New Roman" w:cstheme="minorHAnsi"/>
          <w:lang w:eastAsia="en-AU"/>
        </w:rPr>
      </w:pPr>
    </w:p>
    <w:p w:rsidR="00BA4581" w:rsidRPr="0056354D" w:rsidRDefault="00BA4581" w:rsidP="002969C9">
      <w:pPr>
        <w:ind w:left="-284"/>
        <w:jc w:val="both"/>
        <w:rPr>
          <w:rFonts w:cstheme="minorHAnsi"/>
          <w:color w:val="000000" w:themeColor="text1"/>
        </w:rPr>
      </w:pPr>
      <w:r w:rsidRPr="0056354D">
        <w:rPr>
          <w:rFonts w:cstheme="minorHAnsi"/>
          <w:color w:val="000000" w:themeColor="text1"/>
        </w:rPr>
        <w:t>After consultation with the school community and the Student Representative Council, School Council developed a Dress Code that we believe provides choice for students, allows for students to safely engage in the many varied school activities, and caters for the financial constraints of families.</w:t>
      </w:r>
    </w:p>
    <w:p w:rsidR="00495043" w:rsidRPr="00F11EFD" w:rsidRDefault="00495043" w:rsidP="002969C9">
      <w:pPr>
        <w:ind w:left="-284"/>
        <w:jc w:val="both"/>
        <w:rPr>
          <w:rFonts w:eastAsia="Times New Roman" w:cstheme="minorHAnsi"/>
          <w:lang w:eastAsia="en-AU"/>
        </w:rPr>
      </w:pPr>
    </w:p>
    <w:p w:rsidR="00BA4581" w:rsidRPr="00F11EFD" w:rsidRDefault="00BA4581" w:rsidP="002969C9">
      <w:pPr>
        <w:ind w:left="-284"/>
        <w:jc w:val="both"/>
        <w:rPr>
          <w:rFonts w:cstheme="minorHAnsi"/>
        </w:rPr>
      </w:pPr>
      <w:r w:rsidRPr="00F11EFD">
        <w:rPr>
          <w:rFonts w:cstheme="minorHAnsi"/>
        </w:rPr>
        <w:t>The Dress Code applies during school hours, while travelling to and from school, and when students are on school excursions or representing the college.</w:t>
      </w:r>
    </w:p>
    <w:p w:rsidR="00495043" w:rsidRPr="00F11EFD" w:rsidRDefault="00495043" w:rsidP="002969C9">
      <w:pPr>
        <w:ind w:left="-284"/>
        <w:jc w:val="both"/>
        <w:rPr>
          <w:rFonts w:cstheme="minorHAnsi"/>
        </w:rPr>
      </w:pPr>
    </w:p>
    <w:p w:rsidR="00495043" w:rsidRPr="00F11EFD" w:rsidRDefault="00BA4581" w:rsidP="002969C9">
      <w:pPr>
        <w:ind w:left="-284"/>
        <w:jc w:val="both"/>
        <w:rPr>
          <w:rFonts w:cstheme="minorHAnsi"/>
        </w:rPr>
      </w:pPr>
      <w:r w:rsidRPr="00F11EFD">
        <w:rPr>
          <w:rFonts w:cstheme="minorHAnsi"/>
        </w:rPr>
        <w:t xml:space="preserve">Summer and winter uniforms, as well as sports uniforms will be prescribed, and are required to be worn at the </w:t>
      </w:r>
      <w:r w:rsidRPr="004510D2">
        <w:rPr>
          <w:rFonts w:cstheme="minorHAnsi"/>
        </w:rPr>
        <w:t>appropriate time of year.</w:t>
      </w:r>
      <w:r w:rsidR="00DA09B3" w:rsidRPr="004510D2">
        <w:rPr>
          <w:rFonts w:cstheme="minorHAnsi"/>
        </w:rPr>
        <w:t xml:space="preserve"> </w:t>
      </w:r>
      <w:r w:rsidR="002A4B8F" w:rsidRPr="004510D2">
        <w:rPr>
          <w:rFonts w:cstheme="minorHAnsi"/>
        </w:rPr>
        <w:t xml:space="preserve">Summer uniform is to be worn in Terms 1 and 4. Winter Uniform is to be worn Terms 2 and 3. </w:t>
      </w:r>
      <w:r w:rsidR="00DA09B3" w:rsidRPr="004510D2">
        <w:rPr>
          <w:rFonts w:cstheme="minorHAnsi"/>
        </w:rPr>
        <w:t xml:space="preserve">A two </w:t>
      </w:r>
      <w:r w:rsidR="00DA09B3" w:rsidRPr="00F11EFD">
        <w:rPr>
          <w:rFonts w:cstheme="minorHAnsi"/>
        </w:rPr>
        <w:t xml:space="preserve">week change over period will occur at the start of </w:t>
      </w:r>
      <w:r w:rsidR="002969C9" w:rsidRPr="00F11EFD">
        <w:rPr>
          <w:rFonts w:cstheme="minorHAnsi"/>
        </w:rPr>
        <w:t>T</w:t>
      </w:r>
      <w:r w:rsidR="00DA09B3" w:rsidRPr="00F11EFD">
        <w:rPr>
          <w:rFonts w:cstheme="minorHAnsi"/>
        </w:rPr>
        <w:t xml:space="preserve">erm </w:t>
      </w:r>
      <w:r w:rsidR="004478DC">
        <w:rPr>
          <w:rFonts w:cstheme="minorHAnsi"/>
        </w:rPr>
        <w:t>T</w:t>
      </w:r>
      <w:r w:rsidR="00495043" w:rsidRPr="00F11EFD">
        <w:rPr>
          <w:rFonts w:cstheme="minorHAnsi"/>
        </w:rPr>
        <w:t>wo</w:t>
      </w:r>
      <w:r w:rsidR="00DA09B3" w:rsidRPr="00F11EFD">
        <w:rPr>
          <w:rFonts w:cstheme="minorHAnsi"/>
        </w:rPr>
        <w:t xml:space="preserve"> and </w:t>
      </w:r>
      <w:r w:rsidR="002969C9" w:rsidRPr="00F11EFD">
        <w:rPr>
          <w:rFonts w:cstheme="minorHAnsi"/>
        </w:rPr>
        <w:t>T</w:t>
      </w:r>
      <w:r w:rsidR="00DA09B3" w:rsidRPr="00F11EFD">
        <w:rPr>
          <w:rFonts w:cstheme="minorHAnsi"/>
        </w:rPr>
        <w:t xml:space="preserve">erm </w:t>
      </w:r>
      <w:r w:rsidR="004478DC">
        <w:rPr>
          <w:rFonts w:cstheme="minorHAnsi"/>
        </w:rPr>
        <w:t>F</w:t>
      </w:r>
      <w:r w:rsidR="00495043" w:rsidRPr="00F11EFD">
        <w:rPr>
          <w:rFonts w:cstheme="minorHAnsi"/>
        </w:rPr>
        <w:t>our</w:t>
      </w:r>
      <w:r w:rsidR="00DA09B3" w:rsidRPr="00F11EFD">
        <w:rPr>
          <w:rFonts w:cstheme="minorHAnsi"/>
        </w:rPr>
        <w:t>.</w:t>
      </w:r>
    </w:p>
    <w:p w:rsidR="00386583" w:rsidRPr="00F11EFD" w:rsidRDefault="00386583" w:rsidP="002969C9">
      <w:pPr>
        <w:ind w:left="-284"/>
        <w:jc w:val="both"/>
        <w:rPr>
          <w:rFonts w:cstheme="minorHAnsi"/>
        </w:rPr>
      </w:pPr>
      <w:r w:rsidRPr="00F11EFD">
        <w:rPr>
          <w:rFonts w:cstheme="minorHAnsi"/>
        </w:rPr>
        <w:t xml:space="preserve"> </w:t>
      </w:r>
    </w:p>
    <w:p w:rsidR="00DA09B3" w:rsidRPr="00F11EFD" w:rsidRDefault="0048054C" w:rsidP="002969C9">
      <w:pPr>
        <w:ind w:left="-284"/>
        <w:jc w:val="both"/>
        <w:rPr>
          <w:rFonts w:cstheme="minorHAnsi"/>
        </w:rPr>
      </w:pPr>
      <w:r w:rsidRPr="00F11EFD">
        <w:rPr>
          <w:rFonts w:cstheme="minorHAnsi"/>
        </w:rPr>
        <w:t xml:space="preserve">The student Dress Code, including details of uniform items and place of purchase, </w:t>
      </w:r>
      <w:r w:rsidR="00495043" w:rsidRPr="00F11EFD">
        <w:rPr>
          <w:rFonts w:cstheme="minorHAnsi"/>
        </w:rPr>
        <w:t>is</w:t>
      </w:r>
      <w:r w:rsidRPr="00F11EFD">
        <w:rPr>
          <w:rFonts w:cstheme="minorHAnsi"/>
        </w:rPr>
        <w:t xml:space="preserve"> published in the newsletter at the start of each year. School Council requires the Principal be responsible for implementation of the Dress Code in a manner consistent with the Student Code of </w:t>
      </w:r>
      <w:r w:rsidR="00495043" w:rsidRPr="00F11EFD">
        <w:rPr>
          <w:rFonts w:cstheme="minorHAnsi"/>
        </w:rPr>
        <w:t>Behaviour</w:t>
      </w:r>
      <w:r w:rsidRPr="00F11EFD">
        <w:rPr>
          <w:rFonts w:cstheme="minorHAnsi"/>
        </w:rPr>
        <w:t>.</w:t>
      </w:r>
    </w:p>
    <w:p w:rsidR="00495043" w:rsidRPr="00F11EFD" w:rsidRDefault="00495043" w:rsidP="002969C9">
      <w:pPr>
        <w:ind w:left="-284"/>
        <w:jc w:val="both"/>
        <w:rPr>
          <w:rFonts w:cstheme="minorHAnsi"/>
        </w:rPr>
      </w:pPr>
    </w:p>
    <w:p w:rsidR="00DA09B3" w:rsidRPr="00F11EFD" w:rsidRDefault="0048054C" w:rsidP="002969C9">
      <w:pPr>
        <w:ind w:left="-284"/>
        <w:jc w:val="both"/>
        <w:rPr>
          <w:rFonts w:cstheme="minorHAnsi"/>
        </w:rPr>
      </w:pPr>
      <w:r w:rsidRPr="00F11EFD">
        <w:rPr>
          <w:rFonts w:cstheme="minorHAnsi"/>
        </w:rPr>
        <w:t xml:space="preserve">Arrangements can be made to subsidise uniforms via State Schools Relief for families experiencing </w:t>
      </w:r>
      <w:r w:rsidR="00915B97">
        <w:rPr>
          <w:rFonts w:cstheme="minorHAnsi"/>
        </w:rPr>
        <w:t>financial</w:t>
      </w:r>
      <w:r w:rsidRPr="00F11EFD">
        <w:rPr>
          <w:rFonts w:cstheme="minorHAnsi"/>
        </w:rPr>
        <w:t xml:space="preserve"> hardship.</w:t>
      </w:r>
    </w:p>
    <w:p w:rsidR="00495043" w:rsidRPr="00F11EFD" w:rsidRDefault="00495043" w:rsidP="002969C9">
      <w:pPr>
        <w:ind w:left="-284"/>
        <w:jc w:val="both"/>
        <w:rPr>
          <w:rFonts w:cstheme="minorHAnsi"/>
        </w:rPr>
      </w:pPr>
    </w:p>
    <w:p w:rsidR="00DB2480" w:rsidRPr="00F11EFD" w:rsidRDefault="00495043" w:rsidP="00DB2480">
      <w:pPr>
        <w:spacing w:before="240" w:after="60"/>
        <w:ind w:left="-284"/>
        <w:jc w:val="both"/>
        <w:rPr>
          <w:rFonts w:cstheme="minorHAnsi"/>
          <w:b/>
          <w:sz w:val="24"/>
          <w:szCs w:val="24"/>
        </w:rPr>
      </w:pPr>
      <w:r w:rsidRPr="00C0184B">
        <w:rPr>
          <w:rFonts w:cstheme="minorHAnsi"/>
          <w:b/>
          <w:color w:val="002060"/>
          <w:sz w:val="24"/>
          <w:szCs w:val="24"/>
        </w:rPr>
        <w:t>DEFINITION -</w:t>
      </w:r>
      <w:r w:rsidR="00DB2480" w:rsidRPr="00C0184B">
        <w:rPr>
          <w:rFonts w:cstheme="minorHAnsi"/>
          <w:b/>
          <w:color w:val="002060"/>
          <w:sz w:val="24"/>
          <w:szCs w:val="24"/>
        </w:rPr>
        <w:t xml:space="preserve"> Dress Code</w:t>
      </w:r>
    </w:p>
    <w:p w:rsidR="00DB2480" w:rsidRPr="004A378B" w:rsidRDefault="00495043" w:rsidP="004A378B">
      <w:pPr>
        <w:numPr>
          <w:ilvl w:val="0"/>
          <w:numId w:val="3"/>
        </w:numPr>
        <w:shd w:val="clear" w:color="auto" w:fill="FFFFFF"/>
        <w:ind w:left="624" w:right="432"/>
        <w:rPr>
          <w:rFonts w:eastAsia="Times New Roman" w:cstheme="minorHAnsi"/>
          <w:color w:val="333333"/>
          <w:lang w:eastAsia="en-AU"/>
        </w:rPr>
      </w:pPr>
      <w:r w:rsidRPr="00F11EFD">
        <w:rPr>
          <w:rFonts w:eastAsia="Times New Roman" w:cstheme="minorHAnsi"/>
          <w:color w:val="333333"/>
          <w:lang w:eastAsia="en-AU"/>
        </w:rPr>
        <w:t>is a written statement of School C</w:t>
      </w:r>
      <w:r w:rsidR="00DB2480" w:rsidRPr="00F11EFD">
        <w:rPr>
          <w:rFonts w:eastAsia="Times New Roman" w:cstheme="minorHAnsi"/>
          <w:color w:val="333333"/>
          <w:lang w:eastAsia="en-AU"/>
        </w:rPr>
        <w:t>ouncil expectatio</w:t>
      </w:r>
      <w:r w:rsidR="004A378B">
        <w:rPr>
          <w:rFonts w:eastAsia="Times New Roman" w:cstheme="minorHAnsi"/>
          <w:color w:val="333333"/>
          <w:lang w:eastAsia="en-AU"/>
        </w:rPr>
        <w:t xml:space="preserve">ns regarding student appearance and </w:t>
      </w:r>
      <w:r w:rsidR="00DB2480" w:rsidRPr="004A378B">
        <w:rPr>
          <w:rFonts w:eastAsia="Times New Roman" w:cstheme="minorHAnsi"/>
          <w:color w:val="333333"/>
          <w:lang w:eastAsia="en-AU"/>
        </w:rPr>
        <w:t xml:space="preserve">applies: </w:t>
      </w:r>
    </w:p>
    <w:p w:rsidR="00DB2480" w:rsidRPr="00F11EFD" w:rsidRDefault="00DB2480" w:rsidP="00350C7C">
      <w:pPr>
        <w:numPr>
          <w:ilvl w:val="1"/>
          <w:numId w:val="4"/>
        </w:numPr>
        <w:shd w:val="clear" w:color="auto" w:fill="FFFFFF"/>
        <w:ind w:left="1152" w:right="672"/>
        <w:rPr>
          <w:rFonts w:eastAsia="Times New Roman" w:cstheme="minorHAnsi"/>
          <w:color w:val="333333"/>
          <w:lang w:eastAsia="en-AU"/>
        </w:rPr>
      </w:pPr>
      <w:r w:rsidRPr="00F11EFD">
        <w:rPr>
          <w:rFonts w:eastAsia="Times New Roman" w:cstheme="minorHAnsi"/>
          <w:color w:val="333333"/>
          <w:lang w:eastAsia="en-AU"/>
        </w:rPr>
        <w:t xml:space="preserve">during school hours </w:t>
      </w:r>
    </w:p>
    <w:p w:rsidR="00DB2480" w:rsidRPr="00F11EFD" w:rsidRDefault="00DB2480" w:rsidP="00350C7C">
      <w:pPr>
        <w:numPr>
          <w:ilvl w:val="1"/>
          <w:numId w:val="4"/>
        </w:numPr>
        <w:shd w:val="clear" w:color="auto" w:fill="FFFFFF"/>
        <w:ind w:left="1152" w:right="672"/>
        <w:rPr>
          <w:rFonts w:eastAsia="Times New Roman" w:cstheme="minorHAnsi"/>
          <w:color w:val="333333"/>
          <w:lang w:eastAsia="en-AU"/>
        </w:rPr>
      </w:pPr>
      <w:r w:rsidRPr="00F11EFD">
        <w:rPr>
          <w:rFonts w:eastAsia="Times New Roman" w:cstheme="minorHAnsi"/>
          <w:color w:val="333333"/>
          <w:lang w:eastAsia="en-AU"/>
        </w:rPr>
        <w:t xml:space="preserve">while travelling to and from school </w:t>
      </w:r>
    </w:p>
    <w:p w:rsidR="002969C9" w:rsidRPr="00F11EFD" w:rsidRDefault="00DB2480" w:rsidP="00350C7C">
      <w:pPr>
        <w:numPr>
          <w:ilvl w:val="1"/>
          <w:numId w:val="4"/>
        </w:numPr>
        <w:shd w:val="clear" w:color="auto" w:fill="FFFFFF"/>
        <w:ind w:left="1152" w:right="672"/>
        <w:rPr>
          <w:rFonts w:eastAsia="Times New Roman" w:cstheme="minorHAnsi"/>
          <w:color w:val="333333"/>
          <w:lang w:eastAsia="en-AU"/>
        </w:rPr>
      </w:pPr>
      <w:r w:rsidRPr="00F11EFD">
        <w:rPr>
          <w:rFonts w:eastAsia="Times New Roman" w:cstheme="minorHAnsi"/>
          <w:color w:val="333333"/>
          <w:lang w:eastAsia="en-AU"/>
        </w:rPr>
        <w:t>when students are engaged in school</w:t>
      </w:r>
      <w:r w:rsidR="002969C9" w:rsidRPr="00F11EFD">
        <w:rPr>
          <w:rFonts w:eastAsia="Times New Roman" w:cstheme="minorHAnsi"/>
          <w:color w:val="333333"/>
          <w:lang w:eastAsia="en-AU"/>
        </w:rPr>
        <w:t xml:space="preserve"> activities out of school hours</w:t>
      </w:r>
    </w:p>
    <w:p w:rsidR="00DB2480" w:rsidRPr="00F11EFD" w:rsidRDefault="00DB2480" w:rsidP="00350C7C">
      <w:pPr>
        <w:numPr>
          <w:ilvl w:val="0"/>
          <w:numId w:val="4"/>
        </w:numPr>
        <w:shd w:val="clear" w:color="auto" w:fill="FFFFFF"/>
        <w:ind w:left="624" w:right="432"/>
        <w:rPr>
          <w:rFonts w:eastAsia="Times New Roman" w:cstheme="minorHAnsi"/>
          <w:color w:val="333333"/>
          <w:lang w:eastAsia="en-AU"/>
        </w:rPr>
      </w:pPr>
      <w:r w:rsidRPr="00F11EFD">
        <w:rPr>
          <w:rFonts w:eastAsia="Times New Roman" w:cstheme="minorHAnsi"/>
          <w:color w:val="333333"/>
          <w:lang w:eastAsia="en-AU"/>
        </w:rPr>
        <w:t xml:space="preserve">may: </w:t>
      </w:r>
    </w:p>
    <w:p w:rsidR="00DB2480" w:rsidRPr="00F11EFD" w:rsidRDefault="00DB2480" w:rsidP="00350C7C">
      <w:pPr>
        <w:numPr>
          <w:ilvl w:val="1"/>
          <w:numId w:val="4"/>
        </w:numPr>
        <w:shd w:val="clear" w:color="auto" w:fill="FFFFFF"/>
        <w:ind w:left="1152" w:right="672"/>
        <w:rPr>
          <w:rFonts w:eastAsia="Times New Roman" w:cstheme="minorHAnsi"/>
          <w:color w:val="333333"/>
          <w:lang w:eastAsia="en-AU"/>
        </w:rPr>
      </w:pPr>
      <w:r w:rsidRPr="00F11EFD">
        <w:rPr>
          <w:rFonts w:eastAsia="Times New Roman" w:cstheme="minorHAnsi"/>
          <w:color w:val="333333"/>
          <w:lang w:eastAsia="en-AU"/>
        </w:rPr>
        <w:t xml:space="preserve">define standards for the general presentation of students </w:t>
      </w:r>
    </w:p>
    <w:p w:rsidR="00DB2480" w:rsidRPr="00F11EFD" w:rsidRDefault="00DB2480" w:rsidP="00350C7C">
      <w:pPr>
        <w:numPr>
          <w:ilvl w:val="1"/>
          <w:numId w:val="4"/>
        </w:numPr>
        <w:shd w:val="clear" w:color="auto" w:fill="FFFFFF"/>
        <w:ind w:left="1152" w:right="672"/>
        <w:rPr>
          <w:rFonts w:eastAsia="Times New Roman" w:cstheme="minorHAnsi"/>
          <w:color w:val="333333"/>
          <w:lang w:eastAsia="en-AU"/>
        </w:rPr>
      </w:pPr>
      <w:r w:rsidRPr="00F11EFD">
        <w:rPr>
          <w:rFonts w:eastAsia="Times New Roman" w:cstheme="minorHAnsi"/>
          <w:color w:val="333333"/>
          <w:lang w:eastAsia="en-AU"/>
        </w:rPr>
        <w:t xml:space="preserve">set out broad guidelines about student appearance </w:t>
      </w:r>
    </w:p>
    <w:p w:rsidR="00DB2480" w:rsidRPr="00F11EFD" w:rsidRDefault="00DB2480" w:rsidP="00350C7C">
      <w:pPr>
        <w:numPr>
          <w:ilvl w:val="1"/>
          <w:numId w:val="4"/>
        </w:numPr>
        <w:shd w:val="clear" w:color="auto" w:fill="FFFFFF"/>
        <w:ind w:left="1152" w:right="672"/>
        <w:rPr>
          <w:rFonts w:eastAsia="Times New Roman" w:cstheme="minorHAnsi"/>
          <w:color w:val="333333"/>
          <w:lang w:eastAsia="en-AU"/>
        </w:rPr>
      </w:pPr>
      <w:r w:rsidRPr="00F11EFD">
        <w:rPr>
          <w:rFonts w:eastAsia="Times New Roman" w:cstheme="minorHAnsi"/>
          <w:color w:val="333333"/>
          <w:lang w:eastAsia="en-AU"/>
        </w:rPr>
        <w:t xml:space="preserve">require students to wear a school uniform </w:t>
      </w:r>
    </w:p>
    <w:p w:rsidR="0048054C" w:rsidRPr="00F11EFD" w:rsidRDefault="00DB2480" w:rsidP="00350C7C">
      <w:pPr>
        <w:numPr>
          <w:ilvl w:val="1"/>
          <w:numId w:val="4"/>
        </w:numPr>
        <w:shd w:val="clear" w:color="auto" w:fill="FFFFFF"/>
        <w:ind w:left="1152" w:right="672"/>
        <w:rPr>
          <w:rFonts w:eastAsia="Times New Roman" w:cstheme="minorHAnsi"/>
          <w:color w:val="333333"/>
          <w:lang w:eastAsia="en-AU"/>
        </w:rPr>
      </w:pPr>
      <w:proofErr w:type="gramStart"/>
      <w:r w:rsidRPr="00F11EFD">
        <w:rPr>
          <w:rFonts w:eastAsia="Times New Roman" w:cstheme="minorHAnsi"/>
          <w:color w:val="333333"/>
          <w:lang w:eastAsia="en-AU"/>
        </w:rPr>
        <w:t>define</w:t>
      </w:r>
      <w:proofErr w:type="gramEnd"/>
      <w:r w:rsidRPr="00F11EFD">
        <w:rPr>
          <w:rFonts w:eastAsia="Times New Roman" w:cstheme="minorHAnsi"/>
          <w:color w:val="333333"/>
          <w:lang w:eastAsia="en-AU"/>
        </w:rPr>
        <w:t xml:space="preserve"> specifications for garment design and colour.</w:t>
      </w:r>
    </w:p>
    <w:p w:rsidR="00F11EFD" w:rsidRDefault="00F11EFD">
      <w:pPr>
        <w:rPr>
          <w:rFonts w:eastAsia="Times New Roman" w:cstheme="minorHAnsi"/>
          <w:color w:val="333333"/>
          <w:sz w:val="19"/>
          <w:szCs w:val="19"/>
          <w:lang w:eastAsia="en-AU"/>
        </w:rPr>
      </w:pPr>
      <w:r>
        <w:rPr>
          <w:rFonts w:eastAsia="Times New Roman" w:cstheme="minorHAnsi"/>
          <w:color w:val="333333"/>
          <w:sz w:val="19"/>
          <w:szCs w:val="19"/>
          <w:lang w:eastAsia="en-AU"/>
        </w:rPr>
        <w:br w:type="page"/>
      </w:r>
    </w:p>
    <w:p w:rsidR="00CF015C" w:rsidRPr="00C0184B" w:rsidRDefault="00DA09B3" w:rsidP="004A378B">
      <w:pPr>
        <w:spacing w:after="120"/>
        <w:jc w:val="both"/>
        <w:rPr>
          <w:rFonts w:cstheme="minorHAnsi"/>
          <w:b/>
          <w:color w:val="002060"/>
          <w:sz w:val="28"/>
          <w:szCs w:val="28"/>
        </w:rPr>
      </w:pPr>
      <w:r w:rsidRPr="00C0184B">
        <w:rPr>
          <w:rFonts w:cstheme="minorHAnsi"/>
          <w:b/>
          <w:color w:val="002060"/>
          <w:sz w:val="28"/>
          <w:szCs w:val="28"/>
        </w:rPr>
        <w:lastRenderedPageBreak/>
        <w:t>Lalor Secondary College</w:t>
      </w:r>
      <w:r w:rsidR="00CF015C" w:rsidRPr="00C0184B">
        <w:rPr>
          <w:rFonts w:cstheme="minorHAnsi"/>
          <w:b/>
          <w:color w:val="002060"/>
          <w:sz w:val="28"/>
          <w:szCs w:val="28"/>
        </w:rPr>
        <w:t xml:space="preserve"> Uniform Items.</w:t>
      </w:r>
    </w:p>
    <w:tbl>
      <w:tblPr>
        <w:tblW w:w="5000" w:type="pct"/>
        <w:tblLook w:val="0000" w:firstRow="0" w:lastRow="0" w:firstColumn="0" w:lastColumn="0" w:noHBand="0" w:noVBand="0"/>
      </w:tblPr>
      <w:tblGrid>
        <w:gridCol w:w="4934"/>
        <w:gridCol w:w="4092"/>
      </w:tblGrid>
      <w:tr w:rsidR="00CF015C" w:rsidRPr="00F11EFD" w:rsidTr="00CF015C">
        <w:trPr>
          <w:cantSplit/>
        </w:trPr>
        <w:tc>
          <w:tcPr>
            <w:tcW w:w="2733" w:type="pct"/>
          </w:tcPr>
          <w:p w:rsidR="00CF015C" w:rsidRPr="004A378B" w:rsidRDefault="00CF015C" w:rsidP="00CF015C">
            <w:pPr>
              <w:pStyle w:val="Heading2"/>
              <w:rPr>
                <w:rFonts w:asciiTheme="minorHAnsi" w:hAnsiTheme="minorHAnsi" w:cstheme="minorHAnsi"/>
                <w:color w:val="C00000"/>
              </w:rPr>
            </w:pPr>
            <w:r w:rsidRPr="004A378B">
              <w:rPr>
                <w:rFonts w:asciiTheme="minorHAnsi" w:hAnsiTheme="minorHAnsi" w:cstheme="minorHAnsi"/>
                <w:color w:val="C00000"/>
              </w:rPr>
              <w:t>Girls (7-12)</w:t>
            </w:r>
          </w:p>
          <w:p w:rsidR="00CF015C" w:rsidRPr="00F11EFD" w:rsidRDefault="00CF015C" w:rsidP="00CF015C">
            <w:pPr>
              <w:pStyle w:val="Heading1"/>
              <w:jc w:val="both"/>
              <w:rPr>
                <w:rFonts w:asciiTheme="minorHAnsi" w:hAnsiTheme="minorHAnsi" w:cstheme="minorHAnsi"/>
                <w:i/>
                <w:smallCaps/>
                <w:sz w:val="22"/>
              </w:rPr>
            </w:pPr>
            <w:bookmarkStart w:id="0" w:name="_Toc491665584"/>
            <w:bookmarkStart w:id="1" w:name="_Toc491667156"/>
            <w:bookmarkStart w:id="2" w:name="_Toc491667367"/>
            <w:r w:rsidRPr="00F11EFD">
              <w:rPr>
                <w:rFonts w:asciiTheme="minorHAnsi" w:hAnsiTheme="minorHAnsi" w:cstheme="minorHAnsi"/>
                <w:sz w:val="24"/>
              </w:rPr>
              <w:t>SUMMER</w:t>
            </w:r>
            <w:r w:rsidRPr="00F11EFD">
              <w:rPr>
                <w:rFonts w:asciiTheme="minorHAnsi" w:hAnsiTheme="minorHAnsi" w:cstheme="minorHAnsi"/>
                <w:sz w:val="22"/>
              </w:rPr>
              <w:t>:</w:t>
            </w:r>
            <w:bookmarkEnd w:id="0"/>
            <w:bookmarkEnd w:id="1"/>
            <w:bookmarkEnd w:id="2"/>
            <w:r w:rsidRPr="00F11EFD">
              <w:rPr>
                <w:rFonts w:asciiTheme="minorHAnsi" w:hAnsiTheme="minorHAnsi" w:cstheme="minorHAnsi"/>
                <w:sz w:val="22"/>
              </w:rPr>
              <w:t xml:space="preserve"> </w:t>
            </w:r>
            <w:r w:rsidR="00F41CBF">
              <w:rPr>
                <w:rFonts w:asciiTheme="minorHAnsi" w:hAnsiTheme="minorHAnsi" w:cstheme="minorHAnsi"/>
                <w:smallCaps/>
              </w:rPr>
              <w:t>(Terms One and Four</w:t>
            </w:r>
            <w:r w:rsidRPr="00F11EFD">
              <w:rPr>
                <w:rFonts w:asciiTheme="minorHAnsi" w:hAnsiTheme="minorHAnsi" w:cstheme="minorHAnsi"/>
                <w:smallCaps/>
              </w:rPr>
              <w:t>)</w:t>
            </w:r>
          </w:p>
          <w:p w:rsidR="00CF015C" w:rsidRPr="004A378B" w:rsidRDefault="00CF015C" w:rsidP="00CF015C">
            <w:pPr>
              <w:jc w:val="both"/>
              <w:rPr>
                <w:rFonts w:cstheme="minorHAnsi"/>
                <w:sz w:val="20"/>
                <w:szCs w:val="20"/>
              </w:rPr>
            </w:pPr>
            <w:r w:rsidRPr="004A378B">
              <w:rPr>
                <w:rFonts w:cstheme="minorHAnsi"/>
                <w:sz w:val="20"/>
                <w:szCs w:val="20"/>
              </w:rPr>
              <w:t>Lalor S.C. summer dress</w:t>
            </w:r>
          </w:p>
          <w:p w:rsidR="00CF015C" w:rsidRPr="004A378B" w:rsidRDefault="00CF015C" w:rsidP="00CF015C">
            <w:pPr>
              <w:jc w:val="both"/>
              <w:rPr>
                <w:rFonts w:cstheme="minorHAnsi"/>
                <w:sz w:val="20"/>
                <w:szCs w:val="20"/>
              </w:rPr>
            </w:pPr>
            <w:r w:rsidRPr="004A378B">
              <w:rPr>
                <w:rFonts w:cstheme="minorHAnsi"/>
                <w:sz w:val="20"/>
                <w:szCs w:val="20"/>
              </w:rPr>
              <w:t xml:space="preserve">Long sleeved Lalor S.C. summer dress </w:t>
            </w:r>
            <w:r w:rsidR="00F41CBF" w:rsidRPr="004A378B">
              <w:rPr>
                <w:rFonts w:cstheme="minorHAnsi"/>
                <w:b/>
                <w:i/>
                <w:sz w:val="20"/>
                <w:szCs w:val="20"/>
              </w:rPr>
              <w:t>[for religious reasons]</w:t>
            </w:r>
          </w:p>
          <w:p w:rsidR="00CF015C" w:rsidRPr="004A378B" w:rsidRDefault="00CF015C" w:rsidP="00CF015C">
            <w:pPr>
              <w:jc w:val="both"/>
              <w:rPr>
                <w:rFonts w:cstheme="minorHAnsi"/>
                <w:b/>
                <w:i/>
                <w:sz w:val="20"/>
                <w:szCs w:val="20"/>
              </w:rPr>
            </w:pPr>
            <w:r w:rsidRPr="004A378B">
              <w:rPr>
                <w:rFonts w:cstheme="minorHAnsi"/>
                <w:sz w:val="20"/>
                <w:szCs w:val="20"/>
              </w:rPr>
              <w:t>Lalor S.C. pullover (green</w:t>
            </w:r>
            <w:r w:rsidR="002969C9" w:rsidRPr="004A378B">
              <w:rPr>
                <w:rFonts w:cstheme="minorHAnsi"/>
                <w:sz w:val="20"/>
                <w:szCs w:val="20"/>
              </w:rPr>
              <w:t xml:space="preserve"> Years 7-10)</w:t>
            </w:r>
          </w:p>
          <w:p w:rsidR="002969C9" w:rsidRPr="004A378B" w:rsidRDefault="002969C9" w:rsidP="00CF015C">
            <w:pPr>
              <w:jc w:val="both"/>
              <w:rPr>
                <w:rFonts w:cstheme="minorHAnsi"/>
                <w:sz w:val="20"/>
                <w:szCs w:val="20"/>
              </w:rPr>
            </w:pPr>
            <w:r w:rsidRPr="004A378B">
              <w:rPr>
                <w:rFonts w:cstheme="minorHAnsi"/>
                <w:sz w:val="20"/>
                <w:szCs w:val="20"/>
              </w:rPr>
              <w:t>Lalor S.C. pullover (navy Years 11-12)</w:t>
            </w:r>
          </w:p>
          <w:p w:rsidR="00CF015C" w:rsidRPr="004A378B" w:rsidRDefault="00C17E99" w:rsidP="00CF015C">
            <w:pPr>
              <w:jc w:val="both"/>
              <w:rPr>
                <w:rFonts w:cstheme="minorHAnsi"/>
                <w:sz w:val="20"/>
                <w:szCs w:val="20"/>
              </w:rPr>
            </w:pPr>
            <w:r w:rsidRPr="004A378B">
              <w:rPr>
                <w:rFonts w:cstheme="minorHAnsi"/>
                <w:sz w:val="20"/>
                <w:szCs w:val="20"/>
              </w:rPr>
              <w:t>Plain white stockings or w</w:t>
            </w:r>
            <w:r w:rsidR="00CF015C" w:rsidRPr="004A378B">
              <w:rPr>
                <w:rFonts w:cstheme="minorHAnsi"/>
                <w:sz w:val="20"/>
                <w:szCs w:val="20"/>
              </w:rPr>
              <w:t>hite socks (not ankle socks)</w:t>
            </w:r>
          </w:p>
          <w:p w:rsidR="00CF015C" w:rsidRPr="004A378B" w:rsidRDefault="00CF015C" w:rsidP="00CF015C">
            <w:pPr>
              <w:jc w:val="both"/>
              <w:rPr>
                <w:rFonts w:cstheme="minorHAnsi"/>
                <w:sz w:val="20"/>
                <w:szCs w:val="20"/>
              </w:rPr>
            </w:pPr>
            <w:r w:rsidRPr="004A378B">
              <w:rPr>
                <w:rFonts w:cstheme="minorHAnsi"/>
                <w:sz w:val="20"/>
                <w:szCs w:val="20"/>
              </w:rPr>
              <w:t>Black</w:t>
            </w:r>
            <w:r w:rsidR="004A378B">
              <w:rPr>
                <w:rFonts w:cstheme="minorHAnsi"/>
                <w:sz w:val="20"/>
                <w:szCs w:val="20"/>
              </w:rPr>
              <w:t xml:space="preserve"> leather lace up school shoes</w:t>
            </w:r>
            <w:r w:rsidR="00202FDD">
              <w:rPr>
                <w:rFonts w:cstheme="minorHAnsi"/>
                <w:sz w:val="20"/>
                <w:szCs w:val="20"/>
              </w:rPr>
              <w:t xml:space="preserve"> </w:t>
            </w:r>
            <w:r w:rsidR="00202FDD" w:rsidRPr="004510D2">
              <w:rPr>
                <w:rFonts w:cstheme="minorHAnsi"/>
                <w:sz w:val="20"/>
                <w:szCs w:val="20"/>
              </w:rPr>
              <w:t>with a heel</w:t>
            </w:r>
            <w:r w:rsidR="004A378B" w:rsidRPr="004510D2">
              <w:rPr>
                <w:rFonts w:cstheme="minorHAnsi"/>
                <w:sz w:val="20"/>
                <w:szCs w:val="20"/>
              </w:rPr>
              <w:t xml:space="preserve"> </w:t>
            </w:r>
            <w:r w:rsidR="00F41CBF" w:rsidRPr="004510D2">
              <w:rPr>
                <w:rFonts w:cstheme="minorHAnsi"/>
                <w:b/>
                <w:i/>
                <w:sz w:val="20"/>
                <w:szCs w:val="20"/>
              </w:rPr>
              <w:t xml:space="preserve">(not </w:t>
            </w:r>
            <w:r w:rsidR="00F41CBF" w:rsidRPr="004A378B">
              <w:rPr>
                <w:rFonts w:cstheme="minorHAnsi"/>
                <w:b/>
                <w:i/>
                <w:sz w:val="20"/>
                <w:szCs w:val="20"/>
              </w:rPr>
              <w:t xml:space="preserve">boots, no high heels, </w:t>
            </w:r>
            <w:r w:rsidRPr="004A378B">
              <w:rPr>
                <w:rFonts w:cstheme="minorHAnsi"/>
                <w:b/>
                <w:i/>
                <w:sz w:val="20"/>
                <w:szCs w:val="20"/>
              </w:rPr>
              <w:t>platforms</w:t>
            </w:r>
            <w:r w:rsidR="00F41CBF" w:rsidRPr="004A378B">
              <w:rPr>
                <w:rFonts w:cstheme="minorHAnsi"/>
                <w:b/>
                <w:i/>
                <w:sz w:val="20"/>
                <w:szCs w:val="20"/>
              </w:rPr>
              <w:t xml:space="preserve"> or ‘</w:t>
            </w:r>
            <w:proofErr w:type="spellStart"/>
            <w:r w:rsidR="00F41CBF" w:rsidRPr="004A378B">
              <w:rPr>
                <w:rFonts w:cstheme="minorHAnsi"/>
                <w:b/>
                <w:i/>
                <w:sz w:val="20"/>
                <w:szCs w:val="20"/>
              </w:rPr>
              <w:t>t-bars</w:t>
            </w:r>
            <w:proofErr w:type="spellEnd"/>
            <w:r w:rsidR="00F41CBF" w:rsidRPr="004A378B">
              <w:rPr>
                <w:rFonts w:cstheme="minorHAnsi"/>
                <w:b/>
                <w:i/>
                <w:sz w:val="20"/>
                <w:szCs w:val="20"/>
              </w:rPr>
              <w:t>’</w:t>
            </w:r>
            <w:r w:rsidRPr="004A378B">
              <w:rPr>
                <w:rFonts w:cstheme="minorHAnsi"/>
                <w:b/>
                <w:i/>
                <w:sz w:val="20"/>
                <w:szCs w:val="20"/>
              </w:rPr>
              <w:t>)</w:t>
            </w:r>
          </w:p>
          <w:p w:rsidR="00CF015C" w:rsidRPr="004A378B" w:rsidRDefault="00CF015C" w:rsidP="00CF015C">
            <w:pPr>
              <w:jc w:val="both"/>
              <w:rPr>
                <w:rFonts w:cstheme="minorHAnsi"/>
                <w:sz w:val="20"/>
                <w:szCs w:val="20"/>
              </w:rPr>
            </w:pPr>
            <w:r w:rsidRPr="004A378B">
              <w:rPr>
                <w:rFonts w:cstheme="minorHAnsi"/>
                <w:sz w:val="20"/>
                <w:szCs w:val="20"/>
              </w:rPr>
              <w:t>Lalor S.C. navy hat with emblem</w:t>
            </w:r>
          </w:p>
          <w:p w:rsidR="00CF015C" w:rsidRPr="004A378B" w:rsidRDefault="00CF015C" w:rsidP="00CF015C">
            <w:pPr>
              <w:jc w:val="both"/>
              <w:rPr>
                <w:rFonts w:cstheme="minorHAnsi"/>
                <w:sz w:val="20"/>
                <w:szCs w:val="20"/>
              </w:rPr>
            </w:pPr>
            <w:r w:rsidRPr="004A378B">
              <w:rPr>
                <w:rFonts w:cstheme="minorHAnsi"/>
                <w:sz w:val="20"/>
                <w:szCs w:val="20"/>
              </w:rPr>
              <w:t>Lalor S.C. blazer (optional)</w:t>
            </w:r>
          </w:p>
          <w:p w:rsidR="00CF015C" w:rsidRPr="004A378B" w:rsidRDefault="00CF015C" w:rsidP="00CF015C">
            <w:pPr>
              <w:jc w:val="both"/>
              <w:rPr>
                <w:rFonts w:cstheme="minorHAnsi"/>
                <w:b/>
                <w:i/>
                <w:sz w:val="20"/>
                <w:szCs w:val="20"/>
              </w:rPr>
            </w:pPr>
            <w:r w:rsidRPr="004A378B">
              <w:rPr>
                <w:rFonts w:cstheme="minorHAnsi"/>
                <w:sz w:val="20"/>
                <w:szCs w:val="20"/>
              </w:rPr>
              <w:t xml:space="preserve">White headscarf </w:t>
            </w:r>
            <w:r w:rsidR="00F41CBF" w:rsidRPr="004A378B">
              <w:rPr>
                <w:rFonts w:cstheme="minorHAnsi"/>
                <w:b/>
                <w:i/>
                <w:sz w:val="20"/>
                <w:szCs w:val="20"/>
              </w:rPr>
              <w:t>[for religious reasons]</w:t>
            </w:r>
          </w:p>
          <w:p w:rsidR="00CF015C" w:rsidRPr="00F11EFD" w:rsidRDefault="00CF015C" w:rsidP="00CF015C">
            <w:pPr>
              <w:pStyle w:val="Heading1"/>
              <w:jc w:val="both"/>
              <w:rPr>
                <w:rFonts w:asciiTheme="minorHAnsi" w:hAnsiTheme="minorHAnsi" w:cstheme="minorHAnsi"/>
                <w:sz w:val="18"/>
              </w:rPr>
            </w:pPr>
            <w:bookmarkStart w:id="3" w:name="_Toc491665585"/>
            <w:bookmarkStart w:id="4" w:name="_Toc491667157"/>
            <w:bookmarkStart w:id="5" w:name="_Toc491667368"/>
            <w:r w:rsidRPr="00F11EFD">
              <w:rPr>
                <w:rFonts w:asciiTheme="minorHAnsi" w:hAnsiTheme="minorHAnsi" w:cstheme="minorHAnsi"/>
                <w:sz w:val="24"/>
              </w:rPr>
              <w:t>WINTER</w:t>
            </w:r>
            <w:r w:rsidRPr="00F11EFD">
              <w:rPr>
                <w:rFonts w:asciiTheme="minorHAnsi" w:hAnsiTheme="minorHAnsi" w:cstheme="minorHAnsi"/>
                <w:sz w:val="22"/>
              </w:rPr>
              <w:t>:</w:t>
            </w:r>
            <w:bookmarkEnd w:id="3"/>
            <w:bookmarkEnd w:id="4"/>
            <w:bookmarkEnd w:id="5"/>
            <w:r w:rsidRPr="00F11EFD">
              <w:rPr>
                <w:rFonts w:asciiTheme="minorHAnsi" w:hAnsiTheme="minorHAnsi" w:cstheme="minorHAnsi"/>
                <w:sz w:val="22"/>
              </w:rPr>
              <w:t xml:space="preserve"> </w:t>
            </w:r>
            <w:r w:rsidR="004A378B">
              <w:rPr>
                <w:rFonts w:asciiTheme="minorHAnsi" w:hAnsiTheme="minorHAnsi" w:cstheme="minorHAnsi"/>
                <w:smallCaps/>
              </w:rPr>
              <w:t>(Terms Two and Three</w:t>
            </w:r>
            <w:r w:rsidRPr="00F11EFD">
              <w:rPr>
                <w:rFonts w:asciiTheme="minorHAnsi" w:hAnsiTheme="minorHAnsi" w:cstheme="minorHAnsi"/>
                <w:smallCaps/>
              </w:rPr>
              <w:t>)</w:t>
            </w:r>
          </w:p>
          <w:p w:rsidR="00CF015C" w:rsidRDefault="00CF015C" w:rsidP="00CF015C">
            <w:pPr>
              <w:jc w:val="both"/>
              <w:rPr>
                <w:rFonts w:cstheme="minorHAnsi"/>
                <w:sz w:val="20"/>
                <w:szCs w:val="20"/>
              </w:rPr>
            </w:pPr>
            <w:r w:rsidRPr="004A378B">
              <w:rPr>
                <w:rFonts w:cstheme="minorHAnsi"/>
                <w:sz w:val="20"/>
                <w:szCs w:val="20"/>
              </w:rPr>
              <w:t>Lalor S.C. winter skirt</w:t>
            </w:r>
          </w:p>
          <w:p w:rsidR="00711CB9" w:rsidRPr="004A378B" w:rsidRDefault="00711CB9" w:rsidP="00711CB9">
            <w:pPr>
              <w:jc w:val="both"/>
              <w:rPr>
                <w:rFonts w:cstheme="minorHAnsi"/>
                <w:sz w:val="20"/>
                <w:szCs w:val="20"/>
              </w:rPr>
            </w:pPr>
            <w:r w:rsidRPr="004A378B">
              <w:rPr>
                <w:rFonts w:cstheme="minorHAnsi"/>
                <w:sz w:val="20"/>
                <w:szCs w:val="20"/>
              </w:rPr>
              <w:t xml:space="preserve">Lalor S.C. </w:t>
            </w:r>
            <w:r>
              <w:rPr>
                <w:rFonts w:cstheme="minorHAnsi"/>
                <w:sz w:val="20"/>
                <w:szCs w:val="20"/>
              </w:rPr>
              <w:t>Navy trousers</w:t>
            </w:r>
          </w:p>
          <w:p w:rsidR="00CF015C" w:rsidRPr="004A378B" w:rsidRDefault="00CF015C" w:rsidP="00CF015C">
            <w:pPr>
              <w:jc w:val="both"/>
              <w:rPr>
                <w:rFonts w:cstheme="minorHAnsi"/>
                <w:sz w:val="20"/>
                <w:szCs w:val="20"/>
              </w:rPr>
            </w:pPr>
            <w:r w:rsidRPr="004A378B">
              <w:rPr>
                <w:rFonts w:cstheme="minorHAnsi"/>
                <w:sz w:val="20"/>
                <w:szCs w:val="20"/>
              </w:rPr>
              <w:t>Lalor S.C. white shirt</w:t>
            </w:r>
          </w:p>
          <w:p w:rsidR="00CF015C" w:rsidRPr="004A378B" w:rsidRDefault="00821B85" w:rsidP="00CF015C">
            <w:pPr>
              <w:jc w:val="both"/>
              <w:rPr>
                <w:rFonts w:cstheme="minorHAnsi"/>
                <w:sz w:val="20"/>
                <w:szCs w:val="20"/>
              </w:rPr>
            </w:pPr>
            <w:r w:rsidRPr="004A378B">
              <w:rPr>
                <w:rFonts w:cstheme="minorHAnsi"/>
                <w:sz w:val="20"/>
                <w:szCs w:val="20"/>
              </w:rPr>
              <w:t>Lalor S.C. pullover (green Years 7-10)</w:t>
            </w:r>
          </w:p>
          <w:p w:rsidR="00821B85" w:rsidRPr="004A378B" w:rsidRDefault="00821B85" w:rsidP="00CF015C">
            <w:pPr>
              <w:jc w:val="both"/>
              <w:rPr>
                <w:rFonts w:cstheme="minorHAnsi"/>
                <w:sz w:val="20"/>
                <w:szCs w:val="20"/>
              </w:rPr>
            </w:pPr>
            <w:r w:rsidRPr="004A378B">
              <w:rPr>
                <w:rFonts w:cstheme="minorHAnsi"/>
                <w:sz w:val="20"/>
                <w:szCs w:val="20"/>
              </w:rPr>
              <w:t>Lalor S.C pullover (navy Years 11-12)</w:t>
            </w:r>
          </w:p>
          <w:p w:rsidR="00CF015C" w:rsidRPr="004A378B" w:rsidRDefault="00CF015C" w:rsidP="00CF015C">
            <w:pPr>
              <w:jc w:val="both"/>
              <w:rPr>
                <w:rFonts w:cstheme="minorHAnsi"/>
                <w:sz w:val="20"/>
                <w:szCs w:val="20"/>
              </w:rPr>
            </w:pPr>
            <w:r w:rsidRPr="004A378B">
              <w:rPr>
                <w:rFonts w:cstheme="minorHAnsi"/>
                <w:sz w:val="20"/>
                <w:szCs w:val="20"/>
              </w:rPr>
              <w:t>Lalor S.C. tie (optional)</w:t>
            </w:r>
          </w:p>
          <w:p w:rsidR="00CF015C" w:rsidRPr="004A378B" w:rsidRDefault="00915B97" w:rsidP="00CF015C">
            <w:pPr>
              <w:jc w:val="both"/>
              <w:rPr>
                <w:rFonts w:cstheme="minorHAnsi"/>
                <w:sz w:val="20"/>
                <w:szCs w:val="20"/>
              </w:rPr>
            </w:pPr>
            <w:r>
              <w:rPr>
                <w:rFonts w:cstheme="minorHAnsi"/>
                <w:sz w:val="20"/>
                <w:szCs w:val="20"/>
              </w:rPr>
              <w:t xml:space="preserve">Plain black stockings or </w:t>
            </w:r>
            <w:r w:rsidR="00CF015C" w:rsidRPr="004A378B">
              <w:rPr>
                <w:rFonts w:cstheme="minorHAnsi"/>
                <w:sz w:val="20"/>
                <w:szCs w:val="20"/>
              </w:rPr>
              <w:t>black socks (not both).</w:t>
            </w:r>
          </w:p>
          <w:p w:rsidR="00F41CBF" w:rsidRPr="004A378B" w:rsidRDefault="00CF015C" w:rsidP="00F41CBF">
            <w:pPr>
              <w:jc w:val="both"/>
              <w:rPr>
                <w:rFonts w:cstheme="minorHAnsi"/>
                <w:sz w:val="20"/>
                <w:szCs w:val="20"/>
              </w:rPr>
            </w:pPr>
            <w:r w:rsidRPr="004A378B">
              <w:rPr>
                <w:rFonts w:cstheme="minorHAnsi"/>
                <w:sz w:val="20"/>
                <w:szCs w:val="20"/>
              </w:rPr>
              <w:t>Black</w:t>
            </w:r>
            <w:r w:rsidR="004A378B">
              <w:rPr>
                <w:rFonts w:cstheme="minorHAnsi"/>
                <w:sz w:val="20"/>
                <w:szCs w:val="20"/>
              </w:rPr>
              <w:t xml:space="preserve"> leather lace up school shoes</w:t>
            </w:r>
            <w:r w:rsidR="00C94870">
              <w:rPr>
                <w:rFonts w:cstheme="minorHAnsi"/>
                <w:sz w:val="20"/>
                <w:szCs w:val="20"/>
              </w:rPr>
              <w:t xml:space="preserve"> </w:t>
            </w:r>
            <w:r w:rsidR="00C94870" w:rsidRPr="004510D2">
              <w:rPr>
                <w:rFonts w:cstheme="minorHAnsi"/>
                <w:sz w:val="20"/>
                <w:szCs w:val="20"/>
              </w:rPr>
              <w:t>with a heel</w:t>
            </w:r>
            <w:r w:rsidR="004A378B" w:rsidRPr="004510D2">
              <w:rPr>
                <w:rFonts w:cstheme="minorHAnsi"/>
                <w:sz w:val="20"/>
                <w:szCs w:val="20"/>
              </w:rPr>
              <w:t xml:space="preserve"> </w:t>
            </w:r>
            <w:r w:rsidR="00F41CBF" w:rsidRPr="004510D2">
              <w:rPr>
                <w:rFonts w:cstheme="minorHAnsi"/>
                <w:b/>
                <w:i/>
                <w:sz w:val="20"/>
                <w:szCs w:val="20"/>
              </w:rPr>
              <w:t>(</w:t>
            </w:r>
            <w:r w:rsidR="00F41CBF" w:rsidRPr="004A378B">
              <w:rPr>
                <w:rFonts w:cstheme="minorHAnsi"/>
                <w:b/>
                <w:i/>
                <w:sz w:val="20"/>
                <w:szCs w:val="20"/>
              </w:rPr>
              <w:t>not boots, no high heels, platforms or ‘</w:t>
            </w:r>
            <w:proofErr w:type="spellStart"/>
            <w:r w:rsidR="00F41CBF" w:rsidRPr="004A378B">
              <w:rPr>
                <w:rFonts w:cstheme="minorHAnsi"/>
                <w:b/>
                <w:i/>
                <w:sz w:val="20"/>
                <w:szCs w:val="20"/>
              </w:rPr>
              <w:t>t-bars</w:t>
            </w:r>
            <w:proofErr w:type="spellEnd"/>
            <w:r w:rsidR="00F41CBF" w:rsidRPr="004A378B">
              <w:rPr>
                <w:rFonts w:cstheme="minorHAnsi"/>
                <w:b/>
                <w:i/>
                <w:sz w:val="20"/>
                <w:szCs w:val="20"/>
              </w:rPr>
              <w:t>’)</w:t>
            </w:r>
          </w:p>
          <w:p w:rsidR="00CF015C" w:rsidRPr="004A378B" w:rsidRDefault="00CF015C" w:rsidP="00CF015C">
            <w:pPr>
              <w:jc w:val="both"/>
              <w:rPr>
                <w:rFonts w:cstheme="minorHAnsi"/>
                <w:sz w:val="20"/>
                <w:szCs w:val="20"/>
              </w:rPr>
            </w:pPr>
            <w:r w:rsidRPr="004A378B">
              <w:rPr>
                <w:rFonts w:cstheme="minorHAnsi"/>
                <w:sz w:val="20"/>
                <w:szCs w:val="20"/>
              </w:rPr>
              <w:t>Lalor S.C. blazer. (optional)</w:t>
            </w:r>
          </w:p>
          <w:p w:rsidR="00CF015C" w:rsidRPr="004A378B" w:rsidRDefault="00CF015C" w:rsidP="00CF015C">
            <w:pPr>
              <w:jc w:val="both"/>
              <w:rPr>
                <w:rFonts w:cstheme="minorHAnsi"/>
                <w:sz w:val="20"/>
                <w:szCs w:val="20"/>
              </w:rPr>
            </w:pPr>
            <w:r w:rsidRPr="004A378B">
              <w:rPr>
                <w:rFonts w:cstheme="minorHAnsi"/>
                <w:sz w:val="20"/>
                <w:szCs w:val="20"/>
              </w:rPr>
              <w:t xml:space="preserve">Navy blue headscarf </w:t>
            </w:r>
            <w:r w:rsidR="00E44593" w:rsidRPr="004A378B">
              <w:rPr>
                <w:rFonts w:cstheme="minorHAnsi"/>
                <w:b/>
                <w:i/>
                <w:sz w:val="20"/>
                <w:szCs w:val="20"/>
              </w:rPr>
              <w:t>[for religious reasons]</w:t>
            </w:r>
          </w:p>
          <w:p w:rsidR="00CF015C" w:rsidRPr="004A378B" w:rsidRDefault="00CF015C" w:rsidP="00CF015C">
            <w:pPr>
              <w:jc w:val="both"/>
              <w:rPr>
                <w:rFonts w:cstheme="minorHAnsi"/>
                <w:sz w:val="20"/>
                <w:szCs w:val="20"/>
              </w:rPr>
            </w:pPr>
            <w:r w:rsidRPr="004A378B">
              <w:rPr>
                <w:rFonts w:cstheme="minorHAnsi"/>
                <w:sz w:val="20"/>
                <w:szCs w:val="20"/>
              </w:rPr>
              <w:t>Lalor S.C. scarf (optional)</w:t>
            </w:r>
            <w:r w:rsidR="00F41CBF" w:rsidRPr="004A378B">
              <w:rPr>
                <w:rFonts w:cstheme="minorHAnsi"/>
                <w:b/>
                <w:i/>
                <w:sz w:val="20"/>
                <w:szCs w:val="20"/>
              </w:rPr>
              <w:t xml:space="preserve"> </w:t>
            </w:r>
          </w:p>
          <w:p w:rsidR="00CF015C" w:rsidRPr="004A378B" w:rsidRDefault="00CF015C" w:rsidP="00CF015C">
            <w:pPr>
              <w:jc w:val="both"/>
              <w:rPr>
                <w:rFonts w:cstheme="minorHAnsi"/>
                <w:sz w:val="20"/>
                <w:szCs w:val="20"/>
              </w:rPr>
            </w:pPr>
            <w:r w:rsidRPr="004A378B">
              <w:rPr>
                <w:rFonts w:cstheme="minorHAnsi"/>
                <w:sz w:val="20"/>
                <w:szCs w:val="20"/>
              </w:rPr>
              <w:t>Lalor S.C. waterproof jacket</w:t>
            </w:r>
            <w:r w:rsidR="00F41CBF" w:rsidRPr="004A378B">
              <w:rPr>
                <w:rFonts w:cstheme="minorHAnsi"/>
                <w:sz w:val="20"/>
                <w:szCs w:val="20"/>
              </w:rPr>
              <w:t xml:space="preserve"> (optional)</w:t>
            </w:r>
          </w:p>
          <w:p w:rsidR="00CF015C" w:rsidRPr="004A378B" w:rsidRDefault="00CF015C" w:rsidP="00CF015C">
            <w:pPr>
              <w:jc w:val="both"/>
              <w:rPr>
                <w:rFonts w:cstheme="minorHAnsi"/>
                <w:sz w:val="20"/>
                <w:szCs w:val="20"/>
              </w:rPr>
            </w:pPr>
            <w:r w:rsidRPr="004A378B">
              <w:rPr>
                <w:rFonts w:cstheme="minorHAnsi"/>
                <w:sz w:val="20"/>
                <w:szCs w:val="20"/>
              </w:rPr>
              <w:t>Lalor S.C. navy hat with emblem</w:t>
            </w:r>
          </w:p>
          <w:p w:rsidR="00CF015C" w:rsidRPr="004A378B" w:rsidRDefault="00CF015C" w:rsidP="00CF015C">
            <w:pPr>
              <w:jc w:val="both"/>
              <w:rPr>
                <w:rFonts w:cstheme="minorHAnsi"/>
                <w:sz w:val="20"/>
                <w:szCs w:val="20"/>
              </w:rPr>
            </w:pPr>
            <w:r w:rsidRPr="004A378B">
              <w:rPr>
                <w:rFonts w:cstheme="minorHAnsi"/>
                <w:sz w:val="20"/>
                <w:szCs w:val="20"/>
              </w:rPr>
              <w:t>Lalor S.C. gloves (optional)</w:t>
            </w:r>
          </w:p>
          <w:p w:rsidR="00CF015C" w:rsidRPr="00F11EFD" w:rsidRDefault="00CF015C" w:rsidP="00CF015C">
            <w:pPr>
              <w:jc w:val="both"/>
              <w:rPr>
                <w:rFonts w:cstheme="minorHAnsi"/>
                <w:sz w:val="18"/>
              </w:rPr>
            </w:pPr>
          </w:p>
          <w:p w:rsidR="00CF015C" w:rsidRPr="00F11EFD" w:rsidRDefault="00CF015C" w:rsidP="00CF015C">
            <w:pPr>
              <w:jc w:val="both"/>
              <w:rPr>
                <w:rFonts w:cstheme="minorHAnsi"/>
                <w:b/>
                <w:i/>
                <w:sz w:val="18"/>
              </w:rPr>
            </w:pPr>
            <w:r w:rsidRPr="00F11EFD">
              <w:rPr>
                <w:rFonts w:cstheme="minorHAnsi"/>
                <w:b/>
                <w:smallCaps/>
                <w:u w:val="single"/>
              </w:rPr>
              <w:t>Sport and Physical Education</w:t>
            </w:r>
            <w:r w:rsidRPr="00F11EFD">
              <w:rPr>
                <w:rFonts w:cstheme="minorHAnsi"/>
                <w:b/>
                <w:i/>
                <w:sz w:val="18"/>
              </w:rPr>
              <w:t>:</w:t>
            </w:r>
          </w:p>
          <w:p w:rsidR="00CF015C" w:rsidRPr="004A378B" w:rsidRDefault="00CF015C" w:rsidP="00CF015C">
            <w:pPr>
              <w:jc w:val="both"/>
              <w:rPr>
                <w:rFonts w:cstheme="minorHAnsi"/>
                <w:sz w:val="20"/>
                <w:szCs w:val="20"/>
              </w:rPr>
            </w:pPr>
            <w:r w:rsidRPr="004A378B">
              <w:rPr>
                <w:rFonts w:cstheme="minorHAnsi"/>
                <w:sz w:val="20"/>
                <w:szCs w:val="20"/>
              </w:rPr>
              <w:t>Lalor S.C. sports top</w:t>
            </w:r>
          </w:p>
          <w:p w:rsidR="00CF015C" w:rsidRPr="004A378B" w:rsidRDefault="00CF015C" w:rsidP="00CF015C">
            <w:pPr>
              <w:jc w:val="both"/>
              <w:rPr>
                <w:rFonts w:cstheme="minorHAnsi"/>
                <w:sz w:val="20"/>
                <w:szCs w:val="20"/>
              </w:rPr>
            </w:pPr>
            <w:r w:rsidRPr="004A378B">
              <w:rPr>
                <w:rFonts w:cstheme="minorHAnsi"/>
                <w:sz w:val="20"/>
                <w:szCs w:val="20"/>
              </w:rPr>
              <w:t>Lalor S.C. tracksuit pants</w:t>
            </w:r>
          </w:p>
          <w:p w:rsidR="00CF015C" w:rsidRPr="004A378B" w:rsidRDefault="00CF015C" w:rsidP="00CF015C">
            <w:pPr>
              <w:jc w:val="both"/>
              <w:rPr>
                <w:rFonts w:cstheme="minorHAnsi"/>
                <w:sz w:val="20"/>
                <w:szCs w:val="20"/>
              </w:rPr>
            </w:pPr>
            <w:r w:rsidRPr="004A378B">
              <w:rPr>
                <w:rFonts w:cstheme="minorHAnsi"/>
                <w:sz w:val="20"/>
                <w:szCs w:val="20"/>
              </w:rPr>
              <w:t>Lalor S.C. shorts</w:t>
            </w:r>
          </w:p>
          <w:p w:rsidR="00CF015C" w:rsidRPr="004A378B" w:rsidRDefault="00CF015C" w:rsidP="00CF015C">
            <w:pPr>
              <w:jc w:val="both"/>
              <w:rPr>
                <w:rFonts w:cstheme="minorHAnsi"/>
                <w:sz w:val="20"/>
                <w:szCs w:val="20"/>
              </w:rPr>
            </w:pPr>
            <w:r w:rsidRPr="004A378B">
              <w:rPr>
                <w:rFonts w:cstheme="minorHAnsi"/>
                <w:sz w:val="20"/>
                <w:szCs w:val="20"/>
              </w:rPr>
              <w:t xml:space="preserve">Runners or </w:t>
            </w:r>
            <w:r w:rsidRPr="004510D2">
              <w:rPr>
                <w:rFonts w:cstheme="minorHAnsi"/>
                <w:sz w:val="20"/>
                <w:szCs w:val="20"/>
              </w:rPr>
              <w:t xml:space="preserve">sneakers </w:t>
            </w:r>
            <w:r w:rsidR="004510D2" w:rsidRPr="004510D2">
              <w:rPr>
                <w:rFonts w:cstheme="minorHAnsi"/>
                <w:sz w:val="20"/>
                <w:szCs w:val="20"/>
              </w:rPr>
              <w:t>(</w:t>
            </w:r>
            <w:r w:rsidRPr="004510D2">
              <w:rPr>
                <w:rFonts w:cstheme="minorHAnsi"/>
                <w:sz w:val="20"/>
                <w:szCs w:val="20"/>
              </w:rPr>
              <w:t>non-</w:t>
            </w:r>
            <w:r w:rsidRPr="004A378B">
              <w:rPr>
                <w:rFonts w:cstheme="minorHAnsi"/>
                <w:sz w:val="20"/>
                <w:szCs w:val="20"/>
              </w:rPr>
              <w:t>marking)</w:t>
            </w:r>
          </w:p>
          <w:p w:rsidR="00CF015C" w:rsidRPr="004A378B" w:rsidRDefault="00CF015C" w:rsidP="00CF015C">
            <w:pPr>
              <w:jc w:val="both"/>
              <w:rPr>
                <w:rFonts w:cstheme="minorHAnsi"/>
                <w:sz w:val="20"/>
                <w:szCs w:val="20"/>
              </w:rPr>
            </w:pPr>
            <w:r w:rsidRPr="004A378B">
              <w:rPr>
                <w:rFonts w:cstheme="minorHAnsi"/>
                <w:sz w:val="20"/>
                <w:szCs w:val="20"/>
              </w:rPr>
              <w:t>Lalo</w:t>
            </w:r>
            <w:r w:rsidR="00C772C0">
              <w:rPr>
                <w:rFonts w:cstheme="minorHAnsi"/>
                <w:sz w:val="20"/>
                <w:szCs w:val="20"/>
              </w:rPr>
              <w:t xml:space="preserve">r S.C. </w:t>
            </w:r>
            <w:r w:rsidRPr="004A378B">
              <w:rPr>
                <w:rFonts w:cstheme="minorHAnsi"/>
                <w:sz w:val="20"/>
                <w:szCs w:val="20"/>
              </w:rPr>
              <w:t>rugby top</w:t>
            </w:r>
          </w:p>
          <w:p w:rsidR="00CF015C" w:rsidRPr="004A378B" w:rsidRDefault="00CF015C" w:rsidP="00CF015C">
            <w:pPr>
              <w:jc w:val="both"/>
              <w:rPr>
                <w:rFonts w:cstheme="minorHAnsi"/>
                <w:sz w:val="20"/>
                <w:szCs w:val="20"/>
              </w:rPr>
            </w:pPr>
            <w:r w:rsidRPr="004A378B">
              <w:rPr>
                <w:rFonts w:cstheme="minorHAnsi"/>
                <w:sz w:val="20"/>
                <w:szCs w:val="20"/>
              </w:rPr>
              <w:t>Lalor S.C. navy hat with emblem</w:t>
            </w:r>
          </w:p>
          <w:p w:rsidR="00CF015C" w:rsidRPr="004A378B" w:rsidRDefault="00CF015C" w:rsidP="00CF015C">
            <w:pPr>
              <w:jc w:val="both"/>
              <w:rPr>
                <w:rFonts w:cstheme="minorHAnsi"/>
                <w:sz w:val="20"/>
                <w:szCs w:val="20"/>
              </w:rPr>
            </w:pPr>
            <w:r w:rsidRPr="004A378B">
              <w:rPr>
                <w:rFonts w:cstheme="minorHAnsi"/>
                <w:sz w:val="20"/>
                <w:szCs w:val="20"/>
              </w:rPr>
              <w:t>Lalo</w:t>
            </w:r>
            <w:r w:rsidR="00F460E3">
              <w:rPr>
                <w:rFonts w:cstheme="minorHAnsi"/>
                <w:sz w:val="20"/>
                <w:szCs w:val="20"/>
              </w:rPr>
              <w:t>r S.C. sport socks (optional),</w:t>
            </w:r>
            <w:r w:rsidRPr="004A378B">
              <w:rPr>
                <w:rFonts w:cstheme="minorHAnsi"/>
                <w:sz w:val="20"/>
                <w:szCs w:val="20"/>
              </w:rPr>
              <w:t xml:space="preserve"> </w:t>
            </w:r>
            <w:r w:rsidRPr="00EE7656">
              <w:rPr>
                <w:rFonts w:cstheme="minorHAnsi"/>
                <w:sz w:val="20"/>
                <w:szCs w:val="20"/>
              </w:rPr>
              <w:t xml:space="preserve">white </w:t>
            </w:r>
            <w:r w:rsidR="00F460E3" w:rsidRPr="00EE7656">
              <w:rPr>
                <w:rFonts w:cstheme="minorHAnsi"/>
                <w:sz w:val="20"/>
                <w:szCs w:val="20"/>
              </w:rPr>
              <w:t xml:space="preserve">or black </w:t>
            </w:r>
            <w:r w:rsidRPr="00EE7656">
              <w:rPr>
                <w:rFonts w:cstheme="minorHAnsi"/>
                <w:sz w:val="20"/>
                <w:szCs w:val="20"/>
              </w:rPr>
              <w:t>socks</w:t>
            </w:r>
          </w:p>
          <w:p w:rsidR="0048054C" w:rsidRPr="00F11EFD" w:rsidRDefault="0048054C" w:rsidP="00CF015C">
            <w:pPr>
              <w:jc w:val="both"/>
              <w:rPr>
                <w:rFonts w:cstheme="minorHAnsi"/>
                <w:sz w:val="18"/>
              </w:rPr>
            </w:pPr>
          </w:p>
          <w:p w:rsidR="0048054C" w:rsidRPr="00F11EFD" w:rsidRDefault="0048054C" w:rsidP="00CF015C">
            <w:pPr>
              <w:jc w:val="both"/>
              <w:rPr>
                <w:rFonts w:cstheme="minorHAnsi"/>
                <w:sz w:val="18"/>
              </w:rPr>
            </w:pPr>
          </w:p>
        </w:tc>
        <w:tc>
          <w:tcPr>
            <w:tcW w:w="2267" w:type="pct"/>
          </w:tcPr>
          <w:p w:rsidR="00CF015C" w:rsidRPr="004A378B" w:rsidRDefault="00CF015C" w:rsidP="00CF015C">
            <w:pPr>
              <w:pStyle w:val="Heading2"/>
              <w:rPr>
                <w:rFonts w:asciiTheme="minorHAnsi" w:hAnsiTheme="minorHAnsi" w:cstheme="minorHAnsi"/>
                <w:color w:val="C00000"/>
              </w:rPr>
            </w:pPr>
            <w:r w:rsidRPr="004A378B">
              <w:rPr>
                <w:rFonts w:asciiTheme="minorHAnsi" w:hAnsiTheme="minorHAnsi" w:cstheme="minorHAnsi"/>
                <w:color w:val="C00000"/>
              </w:rPr>
              <w:t>Boys (7-12)</w:t>
            </w:r>
          </w:p>
          <w:p w:rsidR="00CF015C" w:rsidRPr="00F11EFD" w:rsidRDefault="00CF015C" w:rsidP="00CF015C">
            <w:pPr>
              <w:pStyle w:val="Heading1"/>
              <w:jc w:val="both"/>
              <w:rPr>
                <w:rFonts w:asciiTheme="minorHAnsi" w:hAnsiTheme="minorHAnsi" w:cstheme="minorHAnsi"/>
                <w:i/>
                <w:smallCaps/>
                <w:sz w:val="22"/>
              </w:rPr>
            </w:pPr>
            <w:r w:rsidRPr="00F11EFD">
              <w:rPr>
                <w:rFonts w:asciiTheme="minorHAnsi" w:hAnsiTheme="minorHAnsi" w:cstheme="minorHAnsi"/>
                <w:sz w:val="24"/>
              </w:rPr>
              <w:t>SUMMER</w:t>
            </w:r>
            <w:r w:rsidRPr="00F11EFD">
              <w:rPr>
                <w:rFonts w:asciiTheme="minorHAnsi" w:hAnsiTheme="minorHAnsi" w:cstheme="minorHAnsi"/>
                <w:sz w:val="22"/>
              </w:rPr>
              <w:t xml:space="preserve">: </w:t>
            </w:r>
            <w:r w:rsidR="00F41CBF">
              <w:rPr>
                <w:rFonts w:asciiTheme="minorHAnsi" w:hAnsiTheme="minorHAnsi" w:cstheme="minorHAnsi"/>
                <w:smallCaps/>
              </w:rPr>
              <w:t>(Terms One and Four</w:t>
            </w:r>
            <w:r w:rsidRPr="00F11EFD">
              <w:rPr>
                <w:rFonts w:asciiTheme="minorHAnsi" w:hAnsiTheme="minorHAnsi" w:cstheme="minorHAnsi"/>
                <w:smallCaps/>
              </w:rPr>
              <w:t>)</w:t>
            </w:r>
          </w:p>
          <w:p w:rsidR="00CF015C" w:rsidRPr="004A378B" w:rsidRDefault="00CF015C" w:rsidP="00CF015C">
            <w:pPr>
              <w:jc w:val="both"/>
              <w:rPr>
                <w:rFonts w:cstheme="minorHAnsi"/>
                <w:sz w:val="20"/>
                <w:szCs w:val="20"/>
              </w:rPr>
            </w:pPr>
            <w:r w:rsidRPr="004A378B">
              <w:rPr>
                <w:rFonts w:cstheme="minorHAnsi"/>
                <w:sz w:val="20"/>
                <w:szCs w:val="20"/>
              </w:rPr>
              <w:t xml:space="preserve">Lalor S.C. shorts </w:t>
            </w:r>
          </w:p>
          <w:p w:rsidR="00CF015C" w:rsidRPr="004A378B" w:rsidRDefault="00F41CBF" w:rsidP="00CF015C">
            <w:pPr>
              <w:jc w:val="both"/>
              <w:rPr>
                <w:rFonts w:cstheme="minorHAnsi"/>
                <w:sz w:val="20"/>
                <w:szCs w:val="20"/>
              </w:rPr>
            </w:pPr>
            <w:r w:rsidRPr="004A378B">
              <w:rPr>
                <w:rFonts w:cstheme="minorHAnsi"/>
                <w:sz w:val="20"/>
                <w:szCs w:val="20"/>
              </w:rPr>
              <w:t>Grey</w:t>
            </w:r>
            <w:r w:rsidR="00CF015C" w:rsidRPr="004A378B">
              <w:rPr>
                <w:rFonts w:cstheme="minorHAnsi"/>
                <w:sz w:val="20"/>
                <w:szCs w:val="20"/>
              </w:rPr>
              <w:t xml:space="preserve"> </w:t>
            </w:r>
            <w:r w:rsidR="00FA5EC0">
              <w:rPr>
                <w:rFonts w:cstheme="minorHAnsi"/>
                <w:sz w:val="20"/>
                <w:szCs w:val="20"/>
              </w:rPr>
              <w:t xml:space="preserve">or white </w:t>
            </w:r>
            <w:r w:rsidR="00CF015C" w:rsidRPr="004A378B">
              <w:rPr>
                <w:rFonts w:cstheme="minorHAnsi"/>
                <w:sz w:val="20"/>
                <w:szCs w:val="20"/>
              </w:rPr>
              <w:t>socks (not ankle socks)</w:t>
            </w:r>
            <w:r w:rsidRPr="004A378B">
              <w:rPr>
                <w:rFonts w:cstheme="minorHAnsi"/>
                <w:sz w:val="20"/>
                <w:szCs w:val="20"/>
              </w:rPr>
              <w:t xml:space="preserve"> </w:t>
            </w:r>
            <w:r w:rsidR="00CF015C" w:rsidRPr="004A378B">
              <w:rPr>
                <w:rFonts w:cstheme="minorHAnsi"/>
                <w:b/>
                <w:i/>
                <w:sz w:val="20"/>
                <w:szCs w:val="20"/>
              </w:rPr>
              <w:t>(to be worn  with LSC shorts)</w:t>
            </w:r>
          </w:p>
          <w:p w:rsidR="00CF015C" w:rsidRPr="004A378B" w:rsidRDefault="00CF015C" w:rsidP="00CF015C">
            <w:pPr>
              <w:jc w:val="both"/>
              <w:rPr>
                <w:rFonts w:cstheme="minorHAnsi"/>
                <w:sz w:val="20"/>
                <w:szCs w:val="20"/>
              </w:rPr>
            </w:pPr>
            <w:r w:rsidRPr="004A378B">
              <w:rPr>
                <w:rFonts w:cstheme="minorHAnsi"/>
                <w:sz w:val="20"/>
                <w:szCs w:val="20"/>
              </w:rPr>
              <w:t>Lalor S.C. trousers</w:t>
            </w:r>
          </w:p>
          <w:p w:rsidR="00CF015C" w:rsidRPr="004A378B" w:rsidRDefault="00CF015C" w:rsidP="00CF015C">
            <w:pPr>
              <w:jc w:val="both"/>
              <w:rPr>
                <w:rFonts w:cstheme="minorHAnsi"/>
                <w:sz w:val="20"/>
                <w:szCs w:val="20"/>
              </w:rPr>
            </w:pPr>
            <w:r w:rsidRPr="004A378B">
              <w:rPr>
                <w:rFonts w:cstheme="minorHAnsi"/>
                <w:sz w:val="20"/>
                <w:szCs w:val="20"/>
              </w:rPr>
              <w:t>Lalor S.C. pullover (green</w:t>
            </w:r>
            <w:r w:rsidR="00821B85" w:rsidRPr="004A378B">
              <w:rPr>
                <w:rFonts w:cstheme="minorHAnsi"/>
                <w:sz w:val="20"/>
                <w:szCs w:val="20"/>
              </w:rPr>
              <w:t xml:space="preserve"> Years 7-10</w:t>
            </w:r>
            <w:r w:rsidRPr="004A378B">
              <w:rPr>
                <w:rFonts w:cstheme="minorHAnsi"/>
                <w:sz w:val="20"/>
                <w:szCs w:val="20"/>
              </w:rPr>
              <w:t>)</w:t>
            </w:r>
          </w:p>
          <w:p w:rsidR="00821B85" w:rsidRPr="004A378B" w:rsidRDefault="00821B85" w:rsidP="00CF015C">
            <w:pPr>
              <w:jc w:val="both"/>
              <w:rPr>
                <w:rFonts w:cstheme="minorHAnsi"/>
                <w:sz w:val="20"/>
                <w:szCs w:val="20"/>
              </w:rPr>
            </w:pPr>
            <w:r w:rsidRPr="004A378B">
              <w:rPr>
                <w:rFonts w:cstheme="minorHAnsi"/>
                <w:sz w:val="20"/>
                <w:szCs w:val="20"/>
              </w:rPr>
              <w:t>Lalor S.C pullover (navy Years 11-12)</w:t>
            </w:r>
          </w:p>
          <w:p w:rsidR="00CF015C" w:rsidRPr="004A378B" w:rsidRDefault="00CF015C" w:rsidP="00CF015C">
            <w:pPr>
              <w:jc w:val="both"/>
              <w:rPr>
                <w:rFonts w:cstheme="minorHAnsi"/>
                <w:sz w:val="20"/>
                <w:szCs w:val="20"/>
              </w:rPr>
            </w:pPr>
            <w:r w:rsidRPr="004A378B">
              <w:rPr>
                <w:rFonts w:cstheme="minorHAnsi"/>
                <w:sz w:val="20"/>
                <w:szCs w:val="20"/>
              </w:rPr>
              <w:t xml:space="preserve">Lalor S.C. white shirt – </w:t>
            </w:r>
            <w:r w:rsidRPr="0056354D">
              <w:rPr>
                <w:rFonts w:cstheme="minorHAnsi"/>
                <w:color w:val="000000" w:themeColor="text1"/>
                <w:sz w:val="20"/>
                <w:szCs w:val="20"/>
              </w:rPr>
              <w:t>short sleeve</w:t>
            </w:r>
          </w:p>
          <w:p w:rsidR="00CF015C" w:rsidRPr="004A378B" w:rsidRDefault="00CF015C" w:rsidP="00CF015C">
            <w:pPr>
              <w:jc w:val="both"/>
              <w:rPr>
                <w:rFonts w:cstheme="minorHAnsi"/>
                <w:sz w:val="20"/>
                <w:szCs w:val="20"/>
              </w:rPr>
            </w:pPr>
            <w:r w:rsidRPr="004A378B">
              <w:rPr>
                <w:rFonts w:cstheme="minorHAnsi"/>
                <w:sz w:val="20"/>
                <w:szCs w:val="20"/>
              </w:rPr>
              <w:t>Blac</w:t>
            </w:r>
            <w:r w:rsidR="004A378B">
              <w:rPr>
                <w:rFonts w:cstheme="minorHAnsi"/>
                <w:sz w:val="20"/>
                <w:szCs w:val="20"/>
              </w:rPr>
              <w:t>k leather lace up school shoes</w:t>
            </w:r>
            <w:r w:rsidR="00227F43">
              <w:rPr>
                <w:rFonts w:cstheme="minorHAnsi"/>
                <w:sz w:val="20"/>
                <w:szCs w:val="20"/>
              </w:rPr>
              <w:t xml:space="preserve"> </w:t>
            </w:r>
            <w:r w:rsidR="00227F43" w:rsidRPr="004510D2">
              <w:rPr>
                <w:rFonts w:cstheme="minorHAnsi"/>
                <w:sz w:val="20"/>
                <w:szCs w:val="20"/>
              </w:rPr>
              <w:t>with a heel</w:t>
            </w:r>
            <w:r w:rsidR="004A378B" w:rsidRPr="004510D2">
              <w:rPr>
                <w:rFonts w:cstheme="minorHAnsi"/>
                <w:sz w:val="20"/>
                <w:szCs w:val="20"/>
              </w:rPr>
              <w:t xml:space="preserve"> </w:t>
            </w:r>
            <w:r w:rsidRPr="004A378B">
              <w:rPr>
                <w:rFonts w:cstheme="minorHAnsi"/>
                <w:b/>
                <w:i/>
                <w:sz w:val="20"/>
                <w:szCs w:val="20"/>
              </w:rPr>
              <w:t>(not boots)</w:t>
            </w:r>
          </w:p>
          <w:p w:rsidR="00CF015C" w:rsidRPr="004A378B" w:rsidRDefault="00CF015C" w:rsidP="00CF015C">
            <w:pPr>
              <w:jc w:val="both"/>
              <w:rPr>
                <w:rFonts w:cstheme="minorHAnsi"/>
                <w:sz w:val="20"/>
                <w:szCs w:val="20"/>
              </w:rPr>
            </w:pPr>
            <w:r w:rsidRPr="004A378B">
              <w:rPr>
                <w:rFonts w:cstheme="minorHAnsi"/>
                <w:sz w:val="20"/>
                <w:szCs w:val="20"/>
              </w:rPr>
              <w:t>Lalor S.C. navy hat with emblem</w:t>
            </w:r>
          </w:p>
          <w:p w:rsidR="00495043" w:rsidRPr="004A378B" w:rsidRDefault="00CF015C" w:rsidP="00495043">
            <w:pPr>
              <w:jc w:val="both"/>
              <w:rPr>
                <w:rFonts w:cstheme="minorHAnsi"/>
                <w:sz w:val="20"/>
                <w:szCs w:val="20"/>
              </w:rPr>
            </w:pPr>
            <w:r w:rsidRPr="004A378B">
              <w:rPr>
                <w:rFonts w:cstheme="minorHAnsi"/>
                <w:sz w:val="20"/>
                <w:szCs w:val="20"/>
              </w:rPr>
              <w:t>Lalor S.C. blazer (optional)</w:t>
            </w:r>
          </w:p>
          <w:p w:rsidR="00495043" w:rsidRPr="00F11EFD" w:rsidRDefault="00495043" w:rsidP="00495043">
            <w:pPr>
              <w:jc w:val="both"/>
              <w:rPr>
                <w:rFonts w:cstheme="minorHAnsi"/>
                <w:sz w:val="18"/>
              </w:rPr>
            </w:pPr>
          </w:p>
          <w:p w:rsidR="00495043" w:rsidRPr="00F11EFD" w:rsidRDefault="00495043" w:rsidP="00495043">
            <w:pPr>
              <w:jc w:val="both"/>
              <w:rPr>
                <w:rFonts w:cstheme="minorHAnsi"/>
                <w:sz w:val="18"/>
              </w:rPr>
            </w:pPr>
          </w:p>
          <w:p w:rsidR="00495043" w:rsidRPr="00F11EFD" w:rsidRDefault="00495043" w:rsidP="00495043">
            <w:pPr>
              <w:jc w:val="both"/>
              <w:rPr>
                <w:rFonts w:cstheme="minorHAnsi"/>
                <w:sz w:val="18"/>
              </w:rPr>
            </w:pPr>
          </w:p>
          <w:p w:rsidR="00CF015C" w:rsidRPr="00F11EFD" w:rsidRDefault="00CF015C" w:rsidP="00CF015C">
            <w:pPr>
              <w:pStyle w:val="Heading1"/>
              <w:jc w:val="both"/>
              <w:rPr>
                <w:rFonts w:asciiTheme="minorHAnsi" w:hAnsiTheme="minorHAnsi" w:cstheme="minorHAnsi"/>
                <w:sz w:val="18"/>
              </w:rPr>
            </w:pPr>
            <w:r w:rsidRPr="00F11EFD">
              <w:rPr>
                <w:rFonts w:asciiTheme="minorHAnsi" w:hAnsiTheme="minorHAnsi" w:cstheme="minorHAnsi"/>
                <w:sz w:val="24"/>
              </w:rPr>
              <w:t>WINTER</w:t>
            </w:r>
            <w:r w:rsidRPr="00F11EFD">
              <w:rPr>
                <w:rFonts w:asciiTheme="minorHAnsi" w:hAnsiTheme="minorHAnsi" w:cstheme="minorHAnsi"/>
                <w:sz w:val="22"/>
              </w:rPr>
              <w:t xml:space="preserve">: </w:t>
            </w:r>
            <w:r w:rsidR="004A378B">
              <w:rPr>
                <w:rFonts w:asciiTheme="minorHAnsi" w:hAnsiTheme="minorHAnsi" w:cstheme="minorHAnsi"/>
                <w:smallCaps/>
              </w:rPr>
              <w:t>(Terms Two and Three</w:t>
            </w:r>
            <w:r w:rsidRPr="00F11EFD">
              <w:rPr>
                <w:rFonts w:asciiTheme="minorHAnsi" w:hAnsiTheme="minorHAnsi" w:cstheme="minorHAnsi"/>
                <w:smallCaps/>
              </w:rPr>
              <w:t>)</w:t>
            </w:r>
          </w:p>
          <w:p w:rsidR="00CF015C" w:rsidRPr="004A378B" w:rsidRDefault="00CF015C" w:rsidP="00CF015C">
            <w:pPr>
              <w:jc w:val="both"/>
              <w:rPr>
                <w:rFonts w:cstheme="minorHAnsi"/>
                <w:sz w:val="20"/>
                <w:szCs w:val="20"/>
              </w:rPr>
            </w:pPr>
            <w:r w:rsidRPr="004A378B">
              <w:rPr>
                <w:rFonts w:cstheme="minorHAnsi"/>
                <w:sz w:val="20"/>
                <w:szCs w:val="20"/>
              </w:rPr>
              <w:t xml:space="preserve">Lalor S.C. </w:t>
            </w:r>
            <w:r w:rsidR="00711CB9">
              <w:rPr>
                <w:rFonts w:cstheme="minorHAnsi"/>
                <w:sz w:val="20"/>
                <w:szCs w:val="20"/>
              </w:rPr>
              <w:t>Grey trousers</w:t>
            </w:r>
          </w:p>
          <w:p w:rsidR="00CF015C" w:rsidRPr="004A378B" w:rsidRDefault="00821B85" w:rsidP="00CF015C">
            <w:pPr>
              <w:jc w:val="both"/>
              <w:rPr>
                <w:rFonts w:cstheme="minorHAnsi"/>
                <w:sz w:val="20"/>
                <w:szCs w:val="20"/>
              </w:rPr>
            </w:pPr>
            <w:r w:rsidRPr="004A378B">
              <w:rPr>
                <w:rFonts w:cstheme="minorHAnsi"/>
                <w:sz w:val="20"/>
                <w:szCs w:val="20"/>
              </w:rPr>
              <w:t>Lalor S.C. pullover (green Years 7-10)</w:t>
            </w:r>
          </w:p>
          <w:p w:rsidR="00821B85" w:rsidRPr="004A378B" w:rsidRDefault="00821B85" w:rsidP="00CF015C">
            <w:pPr>
              <w:jc w:val="both"/>
              <w:rPr>
                <w:rFonts w:cstheme="minorHAnsi"/>
                <w:sz w:val="20"/>
                <w:szCs w:val="20"/>
              </w:rPr>
            </w:pPr>
            <w:r w:rsidRPr="004A378B">
              <w:rPr>
                <w:rFonts w:cstheme="minorHAnsi"/>
                <w:sz w:val="20"/>
                <w:szCs w:val="20"/>
              </w:rPr>
              <w:t>Lalor S.C pullover (navy Years 11-12)</w:t>
            </w:r>
          </w:p>
          <w:p w:rsidR="00CF015C" w:rsidRPr="004A378B" w:rsidRDefault="00CF015C" w:rsidP="00CF015C">
            <w:pPr>
              <w:jc w:val="both"/>
              <w:rPr>
                <w:rFonts w:cstheme="minorHAnsi"/>
                <w:sz w:val="20"/>
                <w:szCs w:val="20"/>
              </w:rPr>
            </w:pPr>
            <w:r w:rsidRPr="004A378B">
              <w:rPr>
                <w:rFonts w:cstheme="minorHAnsi"/>
                <w:sz w:val="20"/>
                <w:szCs w:val="20"/>
              </w:rPr>
              <w:t>Lalor S.C. white shirt – long sleeve</w:t>
            </w:r>
          </w:p>
          <w:p w:rsidR="00CF015C" w:rsidRPr="004A378B" w:rsidRDefault="00CF015C" w:rsidP="00CF015C">
            <w:pPr>
              <w:jc w:val="both"/>
              <w:rPr>
                <w:rFonts w:cstheme="minorHAnsi"/>
                <w:sz w:val="20"/>
                <w:szCs w:val="20"/>
              </w:rPr>
            </w:pPr>
            <w:r w:rsidRPr="004A378B">
              <w:rPr>
                <w:rFonts w:cstheme="minorHAnsi"/>
                <w:sz w:val="20"/>
                <w:szCs w:val="20"/>
              </w:rPr>
              <w:t>Lalor S.C. tie (optional)</w:t>
            </w:r>
          </w:p>
          <w:p w:rsidR="00CF015C" w:rsidRPr="004A378B" w:rsidRDefault="00CF015C" w:rsidP="00CF015C">
            <w:pPr>
              <w:jc w:val="both"/>
              <w:rPr>
                <w:rFonts w:cstheme="minorHAnsi"/>
                <w:sz w:val="20"/>
                <w:szCs w:val="20"/>
              </w:rPr>
            </w:pPr>
            <w:r w:rsidRPr="004A378B">
              <w:rPr>
                <w:rFonts w:cstheme="minorHAnsi"/>
                <w:sz w:val="20"/>
                <w:szCs w:val="20"/>
              </w:rPr>
              <w:t>Bla</w:t>
            </w:r>
            <w:r w:rsidR="004A378B">
              <w:rPr>
                <w:rFonts w:cstheme="minorHAnsi"/>
                <w:sz w:val="20"/>
                <w:szCs w:val="20"/>
              </w:rPr>
              <w:t>ck leather lace up school sho</w:t>
            </w:r>
            <w:r w:rsidR="004A378B" w:rsidRPr="004510D2">
              <w:rPr>
                <w:rFonts w:cstheme="minorHAnsi"/>
                <w:sz w:val="20"/>
                <w:szCs w:val="20"/>
              </w:rPr>
              <w:t>es</w:t>
            </w:r>
            <w:r w:rsidR="00C94870" w:rsidRPr="004510D2">
              <w:rPr>
                <w:rFonts w:cstheme="minorHAnsi"/>
                <w:sz w:val="20"/>
                <w:szCs w:val="20"/>
              </w:rPr>
              <w:t xml:space="preserve"> with a heel</w:t>
            </w:r>
            <w:r w:rsidRPr="004510D2">
              <w:rPr>
                <w:rFonts w:cstheme="minorHAnsi"/>
                <w:sz w:val="20"/>
                <w:szCs w:val="20"/>
              </w:rPr>
              <w:t xml:space="preserve"> </w:t>
            </w:r>
            <w:r w:rsidRPr="004A378B">
              <w:rPr>
                <w:rFonts w:cstheme="minorHAnsi"/>
                <w:b/>
                <w:i/>
                <w:sz w:val="20"/>
                <w:szCs w:val="20"/>
              </w:rPr>
              <w:t>(not boots)</w:t>
            </w:r>
          </w:p>
          <w:p w:rsidR="00CF015C" w:rsidRPr="004A378B" w:rsidRDefault="00CF015C" w:rsidP="00CF015C">
            <w:pPr>
              <w:jc w:val="both"/>
              <w:rPr>
                <w:rFonts w:cstheme="minorHAnsi"/>
                <w:sz w:val="20"/>
                <w:szCs w:val="20"/>
              </w:rPr>
            </w:pPr>
            <w:r w:rsidRPr="004A378B">
              <w:rPr>
                <w:rFonts w:cstheme="minorHAnsi"/>
                <w:sz w:val="20"/>
                <w:szCs w:val="20"/>
              </w:rPr>
              <w:t>Lalor S.C. blazer (optional)</w:t>
            </w:r>
          </w:p>
          <w:p w:rsidR="00CF015C" w:rsidRPr="004A378B" w:rsidRDefault="00CF015C" w:rsidP="00CF015C">
            <w:pPr>
              <w:jc w:val="both"/>
              <w:rPr>
                <w:rFonts w:cstheme="minorHAnsi"/>
                <w:sz w:val="20"/>
                <w:szCs w:val="20"/>
              </w:rPr>
            </w:pPr>
            <w:r w:rsidRPr="004A378B">
              <w:rPr>
                <w:rFonts w:cstheme="minorHAnsi"/>
                <w:sz w:val="20"/>
                <w:szCs w:val="20"/>
              </w:rPr>
              <w:t>Lalor S.C. scarf (optional)</w:t>
            </w:r>
          </w:p>
          <w:p w:rsidR="00CF015C" w:rsidRPr="004A378B" w:rsidRDefault="00CF015C" w:rsidP="00CF015C">
            <w:pPr>
              <w:jc w:val="both"/>
              <w:rPr>
                <w:rFonts w:cstheme="minorHAnsi"/>
                <w:sz w:val="20"/>
                <w:szCs w:val="20"/>
              </w:rPr>
            </w:pPr>
            <w:r w:rsidRPr="004A378B">
              <w:rPr>
                <w:rFonts w:cstheme="minorHAnsi"/>
                <w:sz w:val="20"/>
                <w:szCs w:val="20"/>
              </w:rPr>
              <w:t>Lalor S.C. waterproof jacket</w:t>
            </w:r>
            <w:r w:rsidR="00F41CBF" w:rsidRPr="004A378B">
              <w:rPr>
                <w:rFonts w:cstheme="minorHAnsi"/>
                <w:sz w:val="20"/>
                <w:szCs w:val="20"/>
              </w:rPr>
              <w:t xml:space="preserve"> (optional)</w:t>
            </w:r>
          </w:p>
          <w:p w:rsidR="00CF015C" w:rsidRPr="004A378B" w:rsidRDefault="00CF015C" w:rsidP="00CF015C">
            <w:pPr>
              <w:jc w:val="both"/>
              <w:rPr>
                <w:rFonts w:cstheme="minorHAnsi"/>
                <w:sz w:val="20"/>
                <w:szCs w:val="20"/>
              </w:rPr>
            </w:pPr>
            <w:r w:rsidRPr="004A378B">
              <w:rPr>
                <w:rFonts w:cstheme="minorHAnsi"/>
                <w:sz w:val="20"/>
                <w:szCs w:val="20"/>
              </w:rPr>
              <w:t>Lalor S.C. navy hat with emblem</w:t>
            </w:r>
          </w:p>
          <w:p w:rsidR="00CF015C" w:rsidRPr="004A378B" w:rsidRDefault="00CF015C" w:rsidP="00CF015C">
            <w:pPr>
              <w:jc w:val="both"/>
              <w:rPr>
                <w:rFonts w:cstheme="minorHAnsi"/>
                <w:sz w:val="20"/>
                <w:szCs w:val="20"/>
              </w:rPr>
            </w:pPr>
            <w:r w:rsidRPr="004A378B">
              <w:rPr>
                <w:rFonts w:cstheme="minorHAnsi"/>
                <w:sz w:val="20"/>
                <w:szCs w:val="20"/>
              </w:rPr>
              <w:t>Lalor S.C. gloves (Optional)</w:t>
            </w:r>
          </w:p>
          <w:p w:rsidR="00CF015C" w:rsidRPr="004A378B" w:rsidRDefault="00CF015C" w:rsidP="00CF015C">
            <w:pPr>
              <w:jc w:val="both"/>
              <w:rPr>
                <w:rFonts w:cstheme="minorHAnsi"/>
                <w:b/>
                <w:sz w:val="20"/>
                <w:szCs w:val="20"/>
              </w:rPr>
            </w:pPr>
          </w:p>
          <w:p w:rsidR="00495043" w:rsidRDefault="00495043" w:rsidP="00CF015C">
            <w:pPr>
              <w:jc w:val="both"/>
              <w:rPr>
                <w:rFonts w:cstheme="minorHAnsi"/>
                <w:b/>
                <w:smallCaps/>
                <w:u w:val="single"/>
              </w:rPr>
            </w:pPr>
          </w:p>
          <w:p w:rsidR="004A378B" w:rsidRDefault="004A378B" w:rsidP="00CF015C">
            <w:pPr>
              <w:jc w:val="both"/>
              <w:rPr>
                <w:rFonts w:cstheme="minorHAnsi"/>
                <w:b/>
                <w:smallCaps/>
                <w:u w:val="single"/>
              </w:rPr>
            </w:pPr>
          </w:p>
          <w:p w:rsidR="004A378B" w:rsidRPr="00F11EFD" w:rsidRDefault="004A378B" w:rsidP="00CF015C">
            <w:pPr>
              <w:jc w:val="both"/>
              <w:rPr>
                <w:rFonts w:cstheme="minorHAnsi"/>
                <w:b/>
                <w:smallCaps/>
                <w:u w:val="single"/>
              </w:rPr>
            </w:pPr>
          </w:p>
          <w:p w:rsidR="00CF015C" w:rsidRPr="00F11EFD" w:rsidRDefault="00CF015C" w:rsidP="00CF015C">
            <w:pPr>
              <w:jc w:val="both"/>
              <w:rPr>
                <w:rFonts w:cstheme="minorHAnsi"/>
                <w:b/>
                <w:i/>
                <w:sz w:val="18"/>
              </w:rPr>
            </w:pPr>
            <w:r w:rsidRPr="00F11EFD">
              <w:rPr>
                <w:rFonts w:cstheme="minorHAnsi"/>
                <w:b/>
                <w:smallCaps/>
                <w:u w:val="single"/>
              </w:rPr>
              <w:t>Sport and Physical Education</w:t>
            </w:r>
            <w:r w:rsidRPr="00F11EFD">
              <w:rPr>
                <w:rFonts w:cstheme="minorHAnsi"/>
                <w:b/>
                <w:i/>
                <w:sz w:val="18"/>
              </w:rPr>
              <w:t>:</w:t>
            </w:r>
          </w:p>
          <w:p w:rsidR="00CF015C" w:rsidRPr="004A378B" w:rsidRDefault="00CF015C" w:rsidP="00CF015C">
            <w:pPr>
              <w:jc w:val="both"/>
              <w:rPr>
                <w:rFonts w:cstheme="minorHAnsi"/>
                <w:sz w:val="20"/>
                <w:szCs w:val="20"/>
              </w:rPr>
            </w:pPr>
            <w:r w:rsidRPr="004A378B">
              <w:rPr>
                <w:rFonts w:cstheme="minorHAnsi"/>
                <w:sz w:val="20"/>
                <w:szCs w:val="20"/>
              </w:rPr>
              <w:t>Lalor S.C. sports top</w:t>
            </w:r>
          </w:p>
          <w:p w:rsidR="00CF015C" w:rsidRPr="004A378B" w:rsidRDefault="00CF015C" w:rsidP="00CF015C">
            <w:pPr>
              <w:jc w:val="both"/>
              <w:rPr>
                <w:rFonts w:cstheme="minorHAnsi"/>
                <w:sz w:val="20"/>
                <w:szCs w:val="20"/>
              </w:rPr>
            </w:pPr>
            <w:r w:rsidRPr="004A378B">
              <w:rPr>
                <w:rFonts w:cstheme="minorHAnsi"/>
                <w:sz w:val="20"/>
                <w:szCs w:val="20"/>
              </w:rPr>
              <w:t>Lalor S.C. tracksuit pants</w:t>
            </w:r>
          </w:p>
          <w:p w:rsidR="00CF015C" w:rsidRPr="004A378B" w:rsidRDefault="00CF015C" w:rsidP="00CF015C">
            <w:pPr>
              <w:jc w:val="both"/>
              <w:rPr>
                <w:rFonts w:cstheme="minorHAnsi"/>
                <w:sz w:val="20"/>
                <w:szCs w:val="20"/>
              </w:rPr>
            </w:pPr>
            <w:r w:rsidRPr="004A378B">
              <w:rPr>
                <w:rFonts w:cstheme="minorHAnsi"/>
                <w:sz w:val="20"/>
                <w:szCs w:val="20"/>
              </w:rPr>
              <w:t>Lalor S.C. shorts</w:t>
            </w:r>
          </w:p>
          <w:p w:rsidR="00CF015C" w:rsidRPr="004A378B" w:rsidRDefault="00CF015C" w:rsidP="00CF015C">
            <w:pPr>
              <w:jc w:val="both"/>
              <w:rPr>
                <w:rFonts w:cstheme="minorHAnsi"/>
                <w:sz w:val="20"/>
                <w:szCs w:val="20"/>
              </w:rPr>
            </w:pPr>
            <w:r w:rsidRPr="004A378B">
              <w:rPr>
                <w:rFonts w:cstheme="minorHAnsi"/>
                <w:sz w:val="20"/>
                <w:szCs w:val="20"/>
              </w:rPr>
              <w:t>Runners or sneakers (white sole non-marking)</w:t>
            </w:r>
          </w:p>
          <w:p w:rsidR="00CF015C" w:rsidRPr="004A378B" w:rsidRDefault="00CF015C" w:rsidP="00CF015C">
            <w:pPr>
              <w:jc w:val="both"/>
              <w:rPr>
                <w:rFonts w:cstheme="minorHAnsi"/>
                <w:sz w:val="20"/>
                <w:szCs w:val="20"/>
              </w:rPr>
            </w:pPr>
            <w:r w:rsidRPr="004A378B">
              <w:rPr>
                <w:rFonts w:cstheme="minorHAnsi"/>
                <w:sz w:val="20"/>
                <w:szCs w:val="20"/>
              </w:rPr>
              <w:t>Lalo</w:t>
            </w:r>
            <w:r w:rsidR="00C772C0">
              <w:rPr>
                <w:rFonts w:cstheme="minorHAnsi"/>
                <w:sz w:val="20"/>
                <w:szCs w:val="20"/>
              </w:rPr>
              <w:t xml:space="preserve">r S.C. </w:t>
            </w:r>
            <w:r w:rsidRPr="004A378B">
              <w:rPr>
                <w:rFonts w:cstheme="minorHAnsi"/>
                <w:sz w:val="20"/>
                <w:szCs w:val="20"/>
              </w:rPr>
              <w:t>rugby top</w:t>
            </w:r>
          </w:p>
          <w:p w:rsidR="00CF015C" w:rsidRPr="00EE7656" w:rsidRDefault="00CF015C" w:rsidP="00CF015C">
            <w:pPr>
              <w:jc w:val="both"/>
              <w:rPr>
                <w:rFonts w:cstheme="minorHAnsi"/>
                <w:sz w:val="20"/>
                <w:szCs w:val="20"/>
              </w:rPr>
            </w:pPr>
            <w:r w:rsidRPr="004A378B">
              <w:rPr>
                <w:rFonts w:cstheme="minorHAnsi"/>
                <w:sz w:val="20"/>
                <w:szCs w:val="20"/>
              </w:rPr>
              <w:t xml:space="preserve">Lalor </w:t>
            </w:r>
            <w:r w:rsidRPr="00EE7656">
              <w:rPr>
                <w:rFonts w:cstheme="minorHAnsi"/>
                <w:sz w:val="20"/>
                <w:szCs w:val="20"/>
              </w:rPr>
              <w:t>S.C. navy hat with emblem.</w:t>
            </w:r>
          </w:p>
          <w:p w:rsidR="00CF015C" w:rsidRPr="00EE7656" w:rsidRDefault="00CF015C" w:rsidP="00CF015C">
            <w:pPr>
              <w:jc w:val="both"/>
              <w:rPr>
                <w:rFonts w:cstheme="minorHAnsi"/>
                <w:sz w:val="20"/>
                <w:szCs w:val="20"/>
              </w:rPr>
            </w:pPr>
            <w:r w:rsidRPr="00EE7656">
              <w:rPr>
                <w:rFonts w:cstheme="minorHAnsi"/>
                <w:sz w:val="20"/>
                <w:szCs w:val="20"/>
              </w:rPr>
              <w:t xml:space="preserve">Lalor S.C. </w:t>
            </w:r>
            <w:r w:rsidR="00791EEB" w:rsidRPr="00EE7656">
              <w:rPr>
                <w:rFonts w:cstheme="minorHAnsi"/>
                <w:sz w:val="20"/>
                <w:szCs w:val="20"/>
              </w:rPr>
              <w:t>school sport socks (optional),</w:t>
            </w:r>
            <w:r w:rsidRPr="00EE7656">
              <w:rPr>
                <w:rFonts w:cstheme="minorHAnsi"/>
                <w:sz w:val="20"/>
                <w:szCs w:val="20"/>
              </w:rPr>
              <w:t xml:space="preserve"> white </w:t>
            </w:r>
            <w:r w:rsidR="00791EEB" w:rsidRPr="00EE7656">
              <w:rPr>
                <w:rFonts w:cstheme="minorHAnsi"/>
                <w:sz w:val="20"/>
                <w:szCs w:val="20"/>
              </w:rPr>
              <w:t xml:space="preserve"> or black </w:t>
            </w:r>
            <w:r w:rsidRPr="00EE7656">
              <w:rPr>
                <w:rFonts w:cstheme="minorHAnsi"/>
                <w:sz w:val="20"/>
                <w:szCs w:val="20"/>
              </w:rPr>
              <w:t>socks</w:t>
            </w:r>
          </w:p>
          <w:p w:rsidR="00CF015C" w:rsidRPr="00F11EFD" w:rsidRDefault="00CF015C" w:rsidP="00CF015C">
            <w:pPr>
              <w:jc w:val="both"/>
              <w:rPr>
                <w:rFonts w:cstheme="minorHAnsi"/>
                <w:sz w:val="18"/>
              </w:rPr>
            </w:pPr>
          </w:p>
        </w:tc>
      </w:tr>
    </w:tbl>
    <w:p w:rsidR="00350C7C" w:rsidRDefault="00350C7C" w:rsidP="00350C7C">
      <w:pPr>
        <w:spacing w:after="120"/>
        <w:ind w:left="340"/>
        <w:jc w:val="both"/>
        <w:rPr>
          <w:rFonts w:cstheme="minorHAnsi"/>
        </w:rPr>
      </w:pPr>
    </w:p>
    <w:p w:rsidR="00CF015C" w:rsidRPr="0056354D" w:rsidRDefault="00CF015C" w:rsidP="001047EF">
      <w:pPr>
        <w:numPr>
          <w:ilvl w:val="0"/>
          <w:numId w:val="1"/>
        </w:numPr>
        <w:spacing w:after="120"/>
        <w:jc w:val="both"/>
        <w:rPr>
          <w:rFonts w:cstheme="minorHAnsi"/>
          <w:color w:val="000000" w:themeColor="text1"/>
        </w:rPr>
      </w:pPr>
      <w:r w:rsidRPr="0056354D">
        <w:rPr>
          <w:rFonts w:cstheme="minorHAnsi"/>
          <w:color w:val="000000" w:themeColor="text1"/>
        </w:rPr>
        <w:t>School Jumpers cannot be worn during Sport or Physical Education classes.</w:t>
      </w:r>
    </w:p>
    <w:p w:rsidR="00CF015C" w:rsidRPr="004743A6" w:rsidRDefault="00CF015C" w:rsidP="001047EF">
      <w:pPr>
        <w:numPr>
          <w:ilvl w:val="0"/>
          <w:numId w:val="1"/>
        </w:numPr>
        <w:spacing w:after="120"/>
        <w:jc w:val="both"/>
        <w:rPr>
          <w:rFonts w:cstheme="minorHAnsi"/>
        </w:rPr>
      </w:pPr>
      <w:r w:rsidRPr="004743A6">
        <w:rPr>
          <w:rFonts w:cstheme="minorHAnsi"/>
        </w:rPr>
        <w:t>Physio Back Pack – School Logo (Optional).</w:t>
      </w:r>
    </w:p>
    <w:p w:rsidR="00BA4581" w:rsidRPr="004743A6" w:rsidRDefault="00CF015C" w:rsidP="001047EF">
      <w:pPr>
        <w:numPr>
          <w:ilvl w:val="0"/>
          <w:numId w:val="1"/>
        </w:numPr>
        <w:spacing w:after="120"/>
        <w:jc w:val="both"/>
        <w:rPr>
          <w:rFonts w:cstheme="minorHAnsi"/>
        </w:rPr>
      </w:pPr>
      <w:r w:rsidRPr="004743A6">
        <w:rPr>
          <w:rFonts w:cstheme="minorHAnsi"/>
        </w:rPr>
        <w:t>Year 12 students may have the Year 12 inscription added to the VCE (navy) pullover.</w:t>
      </w:r>
    </w:p>
    <w:p w:rsidR="00F11EFD" w:rsidRPr="004743A6" w:rsidRDefault="00F11EFD" w:rsidP="001047EF">
      <w:pPr>
        <w:numPr>
          <w:ilvl w:val="0"/>
          <w:numId w:val="1"/>
        </w:numPr>
        <w:spacing w:after="120"/>
        <w:jc w:val="both"/>
        <w:rPr>
          <w:rFonts w:cstheme="minorHAnsi"/>
        </w:rPr>
      </w:pPr>
      <w:r w:rsidRPr="004743A6">
        <w:rPr>
          <w:rFonts w:cstheme="minorHAnsi"/>
        </w:rPr>
        <w:t>Year 12 Commemorative Jacket – See Appendix 1</w:t>
      </w:r>
    </w:p>
    <w:p w:rsidR="00F11EFD" w:rsidRDefault="00F11EFD">
      <w:pPr>
        <w:rPr>
          <w:rFonts w:cstheme="minorHAnsi"/>
          <w:sz w:val="24"/>
          <w:szCs w:val="24"/>
        </w:rPr>
      </w:pPr>
    </w:p>
    <w:p w:rsidR="00BA4581" w:rsidRPr="00C0184B" w:rsidRDefault="00E25AE8" w:rsidP="00B76B1F">
      <w:pPr>
        <w:spacing w:after="240"/>
        <w:ind w:hanging="425"/>
        <w:jc w:val="both"/>
        <w:rPr>
          <w:rFonts w:cstheme="minorHAnsi"/>
          <w:b/>
          <w:color w:val="002060"/>
          <w:sz w:val="24"/>
          <w:szCs w:val="24"/>
        </w:rPr>
      </w:pPr>
      <w:r w:rsidRPr="00C0184B">
        <w:rPr>
          <w:rFonts w:cstheme="minorHAnsi"/>
          <w:b/>
          <w:color w:val="002060"/>
          <w:sz w:val="24"/>
          <w:szCs w:val="24"/>
        </w:rPr>
        <w:t>SCHOOL PROCEDURES</w:t>
      </w:r>
      <w:r w:rsidR="00BA4581" w:rsidRPr="00C0184B">
        <w:rPr>
          <w:rFonts w:cstheme="minorHAnsi"/>
          <w:b/>
          <w:color w:val="002060"/>
          <w:sz w:val="24"/>
          <w:szCs w:val="24"/>
        </w:rPr>
        <w:t xml:space="preserve"> – Dress Code</w:t>
      </w:r>
    </w:p>
    <w:p w:rsidR="00BA4581" w:rsidRPr="00F11EFD" w:rsidRDefault="00BA4581" w:rsidP="003736BA">
      <w:pPr>
        <w:numPr>
          <w:ilvl w:val="0"/>
          <w:numId w:val="9"/>
        </w:numPr>
        <w:spacing w:after="80"/>
        <w:jc w:val="both"/>
        <w:rPr>
          <w:rFonts w:cstheme="minorHAnsi"/>
          <w:color w:val="000000"/>
        </w:rPr>
      </w:pPr>
      <w:r w:rsidRPr="00F11EFD">
        <w:rPr>
          <w:rFonts w:cstheme="minorHAnsi"/>
          <w:color w:val="000000"/>
        </w:rPr>
        <w:t>The uniform is to be in good condition and worn with pride.</w:t>
      </w:r>
    </w:p>
    <w:p w:rsidR="00202FDD" w:rsidRDefault="00BA4581" w:rsidP="003736BA">
      <w:pPr>
        <w:numPr>
          <w:ilvl w:val="0"/>
          <w:numId w:val="9"/>
        </w:numPr>
        <w:spacing w:after="80"/>
        <w:jc w:val="both"/>
        <w:rPr>
          <w:rFonts w:cstheme="minorHAnsi"/>
        </w:rPr>
      </w:pPr>
      <w:r w:rsidRPr="00F11EFD">
        <w:rPr>
          <w:rFonts w:cstheme="minorHAnsi"/>
          <w:color w:val="000000"/>
        </w:rPr>
        <w:t xml:space="preserve">Students in Years 7 to 12 will </w:t>
      </w:r>
      <w:r w:rsidRPr="00915B97">
        <w:rPr>
          <w:rFonts w:cstheme="minorHAnsi"/>
        </w:rPr>
        <w:t xml:space="preserve">wear the correct college uniform as per College Council </w:t>
      </w:r>
      <w:r w:rsidR="0002019F" w:rsidRPr="00915B97">
        <w:rPr>
          <w:rFonts w:cstheme="minorHAnsi"/>
        </w:rPr>
        <w:t>Uniform P</w:t>
      </w:r>
      <w:r w:rsidRPr="00915B97">
        <w:rPr>
          <w:rFonts w:cstheme="minorHAnsi"/>
        </w:rPr>
        <w:t xml:space="preserve">olicy.  A note from a parent </w:t>
      </w:r>
      <w:r w:rsidR="003C6376" w:rsidRPr="00915B97">
        <w:rPr>
          <w:rFonts w:cstheme="minorHAnsi"/>
        </w:rPr>
        <w:t xml:space="preserve">stating the reason and anticipated time out of uniform </w:t>
      </w:r>
      <w:r w:rsidRPr="00915B97">
        <w:rPr>
          <w:rFonts w:cstheme="minorHAnsi"/>
        </w:rPr>
        <w:t xml:space="preserve">is required if a student in Years 7 to 12 is not able to wear complete uniform for a brief period.  </w:t>
      </w:r>
    </w:p>
    <w:p w:rsidR="00C17E99" w:rsidRPr="004510D2" w:rsidRDefault="00BA4581" w:rsidP="003736BA">
      <w:pPr>
        <w:numPr>
          <w:ilvl w:val="0"/>
          <w:numId w:val="9"/>
        </w:numPr>
        <w:spacing w:after="80"/>
        <w:jc w:val="both"/>
        <w:rPr>
          <w:rFonts w:cstheme="minorHAnsi"/>
        </w:rPr>
      </w:pPr>
      <w:r w:rsidRPr="004510D2">
        <w:rPr>
          <w:rFonts w:cstheme="minorHAnsi"/>
        </w:rPr>
        <w:t>Shoes must be conventional black, lace-up leather school shoes (not boots</w:t>
      </w:r>
      <w:r w:rsidR="003C6376" w:rsidRPr="004510D2">
        <w:rPr>
          <w:rFonts w:cstheme="minorHAnsi"/>
        </w:rPr>
        <w:t xml:space="preserve"> or runners</w:t>
      </w:r>
      <w:r w:rsidRPr="004510D2">
        <w:rPr>
          <w:rFonts w:cstheme="minorHAnsi"/>
        </w:rPr>
        <w:t xml:space="preserve">) with </w:t>
      </w:r>
      <w:r w:rsidR="00202FDD" w:rsidRPr="004510D2">
        <w:rPr>
          <w:rFonts w:cstheme="minorHAnsi"/>
        </w:rPr>
        <w:t>a heel</w:t>
      </w:r>
      <w:r w:rsidRPr="004510D2">
        <w:rPr>
          <w:rFonts w:cstheme="minorHAnsi"/>
        </w:rPr>
        <w:t xml:space="preserve"> and no platforms.  </w:t>
      </w:r>
    </w:p>
    <w:p w:rsidR="00BA4581" w:rsidRPr="00FA5EC0" w:rsidRDefault="00BA4581" w:rsidP="003736BA">
      <w:pPr>
        <w:numPr>
          <w:ilvl w:val="0"/>
          <w:numId w:val="9"/>
        </w:numPr>
        <w:spacing w:after="80"/>
        <w:jc w:val="both"/>
        <w:rPr>
          <w:rFonts w:cstheme="minorHAnsi"/>
          <w:color w:val="000000"/>
        </w:rPr>
      </w:pPr>
      <w:r w:rsidRPr="004510D2">
        <w:rPr>
          <w:rFonts w:cstheme="minorHAnsi"/>
        </w:rPr>
        <w:t>If the student is unable to wear the complete uniform for a brief pe</w:t>
      </w:r>
      <w:r w:rsidR="00C17E99" w:rsidRPr="004510D2">
        <w:rPr>
          <w:rFonts w:cstheme="minorHAnsi"/>
        </w:rPr>
        <w:t>riod of time,</w:t>
      </w:r>
      <w:r w:rsidRPr="004510D2">
        <w:rPr>
          <w:rFonts w:cstheme="minorHAnsi"/>
        </w:rPr>
        <w:t xml:space="preserve"> a </w:t>
      </w:r>
      <w:r w:rsidR="00665F40" w:rsidRPr="004510D2">
        <w:rPr>
          <w:rFonts w:cstheme="minorHAnsi"/>
        </w:rPr>
        <w:t xml:space="preserve">complete alternate uniform, either the LSC winter/summer uniform or the LSC sport uniform </w:t>
      </w:r>
      <w:r w:rsidR="00C17E99" w:rsidRPr="004510D2">
        <w:rPr>
          <w:rFonts w:cstheme="minorHAnsi"/>
        </w:rPr>
        <w:t>must be wo</w:t>
      </w:r>
      <w:r w:rsidR="00665F40" w:rsidRPr="004510D2">
        <w:rPr>
          <w:rFonts w:cstheme="minorHAnsi"/>
        </w:rPr>
        <w:t>rn</w:t>
      </w:r>
      <w:r w:rsidRPr="004510D2">
        <w:rPr>
          <w:rFonts w:cstheme="minorHAnsi"/>
        </w:rPr>
        <w:t>.  A note from a parent is required for any variation from normal uniform.  Notes must be presented to the rele</w:t>
      </w:r>
      <w:r w:rsidR="00F460E3" w:rsidRPr="004510D2">
        <w:rPr>
          <w:rFonts w:cstheme="minorHAnsi"/>
        </w:rPr>
        <w:t xml:space="preserve">vant Student Manager </w:t>
      </w:r>
      <w:r w:rsidR="00D41EDF" w:rsidRPr="004510D2">
        <w:rPr>
          <w:rFonts w:cstheme="minorHAnsi"/>
        </w:rPr>
        <w:t xml:space="preserve">before school </w:t>
      </w:r>
      <w:r w:rsidRPr="004510D2">
        <w:rPr>
          <w:rFonts w:cstheme="minorHAnsi"/>
        </w:rPr>
        <w:t>for an appropriate pass to be issued.</w:t>
      </w:r>
      <w:r w:rsidR="00665F40" w:rsidRPr="004510D2">
        <w:rPr>
          <w:rFonts w:cstheme="minorHAnsi"/>
        </w:rPr>
        <w:t xml:space="preserve">  Non-Lalor Secondary College clothing items will not be allowed as an alternative u</w:t>
      </w:r>
      <w:r w:rsidR="007113DC" w:rsidRPr="004510D2">
        <w:rPr>
          <w:rFonts w:cstheme="minorHAnsi"/>
        </w:rPr>
        <w:t>niform, under any circumstances</w:t>
      </w:r>
      <w:r w:rsidR="00967B6B" w:rsidRPr="004510D2">
        <w:rPr>
          <w:rFonts w:cstheme="minorHAnsi"/>
        </w:rPr>
        <w:t>. This means that s</w:t>
      </w:r>
      <w:r w:rsidR="00CD54A5" w:rsidRPr="004510D2">
        <w:rPr>
          <w:rFonts w:cstheme="minorHAnsi"/>
        </w:rPr>
        <w:t xml:space="preserve">tudents </w:t>
      </w:r>
      <w:r w:rsidR="00C772C0" w:rsidRPr="004510D2">
        <w:rPr>
          <w:rFonts w:cstheme="minorHAnsi"/>
        </w:rPr>
        <w:t>may</w:t>
      </w:r>
      <w:r w:rsidR="00CD54A5" w:rsidRPr="004510D2">
        <w:rPr>
          <w:rFonts w:cstheme="minorHAnsi"/>
        </w:rPr>
        <w:t xml:space="preserve"> be withdrawn from classes </w:t>
      </w:r>
      <w:r w:rsidR="00202FDD" w:rsidRPr="004510D2">
        <w:rPr>
          <w:rFonts w:cstheme="minorHAnsi"/>
        </w:rPr>
        <w:t xml:space="preserve">in Years 7, 8 and 9 or </w:t>
      </w:r>
      <w:r w:rsidR="00CD54A5" w:rsidRPr="004510D2">
        <w:rPr>
          <w:rFonts w:cstheme="minorHAnsi"/>
        </w:rPr>
        <w:t xml:space="preserve">sent home to change </w:t>
      </w:r>
      <w:r w:rsidR="00202FDD" w:rsidRPr="004510D2">
        <w:rPr>
          <w:rFonts w:cstheme="minorHAnsi"/>
        </w:rPr>
        <w:t xml:space="preserve">in Years 10,11 and 12 </w:t>
      </w:r>
      <w:r w:rsidR="00CD54A5" w:rsidRPr="004510D2">
        <w:rPr>
          <w:rFonts w:cstheme="minorHAnsi"/>
        </w:rPr>
        <w:t>if not in our college uniform.</w:t>
      </w:r>
      <w:r w:rsidR="00144F0A" w:rsidRPr="004510D2">
        <w:rPr>
          <w:rFonts w:cstheme="minorHAnsi"/>
        </w:rPr>
        <w:t xml:space="preserve">(See consequences of non-compliance on page </w:t>
      </w:r>
      <w:r w:rsidR="001F0D32" w:rsidRPr="004510D2">
        <w:rPr>
          <w:rFonts w:cstheme="minorHAnsi"/>
        </w:rPr>
        <w:t>6</w:t>
      </w:r>
      <w:r w:rsidR="00144F0A" w:rsidRPr="004510D2">
        <w:rPr>
          <w:rFonts w:cstheme="minorHAnsi"/>
        </w:rPr>
        <w:t>)</w:t>
      </w:r>
    </w:p>
    <w:p w:rsidR="00BA4581" w:rsidRPr="00FA5EC0" w:rsidRDefault="00BA4581" w:rsidP="003736BA">
      <w:pPr>
        <w:numPr>
          <w:ilvl w:val="0"/>
          <w:numId w:val="9"/>
        </w:numPr>
        <w:spacing w:after="80"/>
        <w:jc w:val="both"/>
        <w:rPr>
          <w:rFonts w:cstheme="minorHAnsi"/>
          <w:color w:val="000000"/>
        </w:rPr>
      </w:pPr>
      <w:r w:rsidRPr="00FA5EC0">
        <w:rPr>
          <w:rFonts w:cstheme="minorHAnsi"/>
          <w:color w:val="000000"/>
        </w:rPr>
        <w:t>Plain white head scarves</w:t>
      </w:r>
      <w:r w:rsidR="0002019F" w:rsidRPr="00FA5EC0">
        <w:rPr>
          <w:rFonts w:cstheme="minorHAnsi"/>
          <w:color w:val="000000"/>
        </w:rPr>
        <w:t xml:space="preserve"> for religious reasons</w:t>
      </w:r>
      <w:r w:rsidRPr="00FA5EC0">
        <w:rPr>
          <w:rFonts w:cstheme="minorHAnsi"/>
          <w:color w:val="000000"/>
        </w:rPr>
        <w:t xml:space="preserve"> are acceptable in Terms </w:t>
      </w:r>
      <w:r w:rsidR="00665F40" w:rsidRPr="00FA5EC0">
        <w:rPr>
          <w:rFonts w:cstheme="minorHAnsi"/>
          <w:color w:val="000000"/>
        </w:rPr>
        <w:t>One and F</w:t>
      </w:r>
      <w:r w:rsidR="00821B85" w:rsidRPr="00FA5EC0">
        <w:rPr>
          <w:rFonts w:cstheme="minorHAnsi"/>
          <w:color w:val="000000"/>
        </w:rPr>
        <w:t>our</w:t>
      </w:r>
      <w:r w:rsidRPr="00FA5EC0">
        <w:rPr>
          <w:rFonts w:cstheme="minorHAnsi"/>
          <w:color w:val="000000"/>
        </w:rPr>
        <w:t xml:space="preserve">. Plain navy blue </w:t>
      </w:r>
      <w:r w:rsidR="004743A6" w:rsidRPr="00FA5EC0">
        <w:rPr>
          <w:rFonts w:cstheme="minorHAnsi"/>
          <w:color w:val="000000"/>
        </w:rPr>
        <w:t xml:space="preserve">head </w:t>
      </w:r>
      <w:r w:rsidRPr="00FA5EC0">
        <w:rPr>
          <w:rFonts w:cstheme="minorHAnsi"/>
          <w:color w:val="000000"/>
        </w:rPr>
        <w:t>scarves</w:t>
      </w:r>
      <w:r w:rsidR="0002019F" w:rsidRPr="00FA5EC0">
        <w:rPr>
          <w:rFonts w:cstheme="minorHAnsi"/>
          <w:color w:val="000000"/>
        </w:rPr>
        <w:t xml:space="preserve"> for religious reasons</w:t>
      </w:r>
      <w:r w:rsidRPr="00FA5EC0">
        <w:rPr>
          <w:rFonts w:cstheme="minorHAnsi"/>
          <w:color w:val="000000"/>
        </w:rPr>
        <w:t xml:space="preserve"> are acceptable in Terms </w:t>
      </w:r>
      <w:r w:rsidR="00665F40" w:rsidRPr="00FA5EC0">
        <w:rPr>
          <w:rFonts w:cstheme="minorHAnsi"/>
          <w:color w:val="000000"/>
        </w:rPr>
        <w:t>Two and T</w:t>
      </w:r>
      <w:r w:rsidR="00821B85" w:rsidRPr="00FA5EC0">
        <w:rPr>
          <w:rFonts w:cstheme="minorHAnsi"/>
          <w:color w:val="000000"/>
        </w:rPr>
        <w:t>hree</w:t>
      </w:r>
      <w:r w:rsidRPr="00FA5EC0">
        <w:rPr>
          <w:rFonts w:cstheme="minorHAnsi"/>
          <w:color w:val="000000"/>
        </w:rPr>
        <w:t xml:space="preserve">.  </w:t>
      </w:r>
    </w:p>
    <w:p w:rsidR="00BA4581" w:rsidRPr="00F11EFD" w:rsidRDefault="00BA4581" w:rsidP="003736BA">
      <w:pPr>
        <w:numPr>
          <w:ilvl w:val="0"/>
          <w:numId w:val="9"/>
        </w:numPr>
        <w:spacing w:after="80"/>
        <w:jc w:val="both"/>
        <w:rPr>
          <w:rFonts w:cstheme="minorHAnsi"/>
          <w:color w:val="000000"/>
        </w:rPr>
      </w:pPr>
      <w:r w:rsidRPr="00F11EFD">
        <w:rPr>
          <w:rFonts w:cstheme="minorHAnsi"/>
          <w:color w:val="000000"/>
        </w:rPr>
        <w:t>College hats must be worn for S</w:t>
      </w:r>
      <w:r w:rsidR="0048054C" w:rsidRPr="00F11EFD">
        <w:rPr>
          <w:rFonts w:cstheme="minorHAnsi"/>
          <w:color w:val="000000"/>
        </w:rPr>
        <w:t xml:space="preserve">port and P.E. Terms </w:t>
      </w:r>
      <w:r w:rsidR="004743A6">
        <w:rPr>
          <w:rFonts w:cstheme="minorHAnsi"/>
          <w:color w:val="000000"/>
        </w:rPr>
        <w:t>O</w:t>
      </w:r>
      <w:r w:rsidR="00821B85" w:rsidRPr="00F11EFD">
        <w:rPr>
          <w:rFonts w:cstheme="minorHAnsi"/>
          <w:color w:val="000000"/>
        </w:rPr>
        <w:t>ne</w:t>
      </w:r>
      <w:r w:rsidR="0048054C" w:rsidRPr="00F11EFD">
        <w:rPr>
          <w:rFonts w:cstheme="minorHAnsi"/>
          <w:color w:val="000000"/>
        </w:rPr>
        <w:t xml:space="preserve"> and </w:t>
      </w:r>
      <w:r w:rsidR="004743A6">
        <w:rPr>
          <w:rFonts w:cstheme="minorHAnsi"/>
          <w:color w:val="000000"/>
        </w:rPr>
        <w:t>F</w:t>
      </w:r>
      <w:r w:rsidR="00821B85" w:rsidRPr="00F11EFD">
        <w:rPr>
          <w:rFonts w:cstheme="minorHAnsi"/>
          <w:color w:val="000000"/>
        </w:rPr>
        <w:t>our</w:t>
      </w:r>
      <w:r w:rsidR="0048054C" w:rsidRPr="00F11EFD">
        <w:rPr>
          <w:rFonts w:cstheme="minorHAnsi"/>
          <w:color w:val="000000"/>
        </w:rPr>
        <w:t xml:space="preserve"> which is consistent with</w:t>
      </w:r>
      <w:r w:rsidR="00C17E99" w:rsidRPr="00F11EFD">
        <w:rPr>
          <w:rFonts w:cstheme="minorHAnsi"/>
          <w:color w:val="000000"/>
        </w:rPr>
        <w:t xml:space="preserve"> the Lalor Secondary College </w:t>
      </w:r>
      <w:proofErr w:type="spellStart"/>
      <w:r w:rsidR="00C17E99" w:rsidRPr="00F11EFD">
        <w:rPr>
          <w:rFonts w:cstheme="minorHAnsi"/>
          <w:color w:val="000000"/>
        </w:rPr>
        <w:t>Sun</w:t>
      </w:r>
      <w:r w:rsidR="0048054C" w:rsidRPr="00F11EFD">
        <w:rPr>
          <w:rFonts w:cstheme="minorHAnsi"/>
          <w:color w:val="000000"/>
        </w:rPr>
        <w:t>smart</w:t>
      </w:r>
      <w:proofErr w:type="spellEnd"/>
      <w:r w:rsidR="0048054C" w:rsidRPr="00F11EFD">
        <w:rPr>
          <w:rFonts w:cstheme="minorHAnsi"/>
          <w:color w:val="000000"/>
        </w:rPr>
        <w:t xml:space="preserve"> policy. </w:t>
      </w:r>
      <w:r w:rsidRPr="00F11EFD">
        <w:rPr>
          <w:rFonts w:cstheme="minorHAnsi"/>
          <w:color w:val="000000"/>
        </w:rPr>
        <w:t>Students are encouraged to wear the college hat in the grounds but hats are not to be worn inside the school buildings.</w:t>
      </w:r>
    </w:p>
    <w:p w:rsidR="00BA4581" w:rsidRPr="003736BA" w:rsidRDefault="00BA4581" w:rsidP="003736BA">
      <w:pPr>
        <w:pStyle w:val="ListParagraph"/>
        <w:numPr>
          <w:ilvl w:val="0"/>
          <w:numId w:val="9"/>
        </w:numPr>
        <w:spacing w:after="80"/>
        <w:jc w:val="both"/>
        <w:rPr>
          <w:rFonts w:cstheme="minorHAnsi"/>
          <w:color w:val="000000"/>
        </w:rPr>
      </w:pPr>
      <w:r w:rsidRPr="003736BA">
        <w:rPr>
          <w:rFonts w:cstheme="minorHAnsi"/>
          <w:color w:val="000000"/>
        </w:rPr>
        <w:t>Note:  Only the college hat is permitted at school.</w:t>
      </w:r>
    </w:p>
    <w:p w:rsidR="00BA4581" w:rsidRPr="00F11EFD" w:rsidRDefault="00BA4581" w:rsidP="003736BA">
      <w:pPr>
        <w:numPr>
          <w:ilvl w:val="0"/>
          <w:numId w:val="9"/>
        </w:numPr>
        <w:spacing w:after="80"/>
        <w:jc w:val="both"/>
        <w:rPr>
          <w:rFonts w:cstheme="minorHAnsi"/>
          <w:color w:val="000000"/>
        </w:rPr>
      </w:pPr>
      <w:r w:rsidRPr="00F11EFD">
        <w:rPr>
          <w:rFonts w:cstheme="minorHAnsi"/>
          <w:color w:val="000000"/>
        </w:rPr>
        <w:t xml:space="preserve">Years 11 and 12 students only are permitted to wear the </w:t>
      </w:r>
      <w:r w:rsidR="00821B85" w:rsidRPr="00F11EFD">
        <w:rPr>
          <w:rFonts w:cstheme="minorHAnsi"/>
          <w:color w:val="000000"/>
        </w:rPr>
        <w:t>navy</w:t>
      </w:r>
      <w:r w:rsidRPr="00F11EFD">
        <w:rPr>
          <w:rFonts w:cstheme="minorHAnsi"/>
          <w:color w:val="000000"/>
        </w:rPr>
        <w:t xml:space="preserve"> V.C.E. jumper.</w:t>
      </w:r>
    </w:p>
    <w:p w:rsidR="00BA4581" w:rsidRPr="007A0288" w:rsidRDefault="00BA4581" w:rsidP="003736BA">
      <w:pPr>
        <w:numPr>
          <w:ilvl w:val="0"/>
          <w:numId w:val="9"/>
        </w:numPr>
        <w:spacing w:after="80"/>
        <w:jc w:val="both"/>
        <w:rPr>
          <w:rFonts w:cstheme="minorHAnsi"/>
          <w:color w:val="000000"/>
        </w:rPr>
      </w:pPr>
      <w:r w:rsidRPr="007A0288">
        <w:rPr>
          <w:rFonts w:cstheme="minorHAnsi"/>
          <w:color w:val="000000"/>
        </w:rPr>
        <w:t xml:space="preserve">Ear piercing is the </w:t>
      </w:r>
      <w:r w:rsidRPr="007A0288">
        <w:rPr>
          <w:rFonts w:cstheme="minorHAnsi"/>
          <w:color w:val="000000"/>
          <w:u w:val="single"/>
        </w:rPr>
        <w:t>only</w:t>
      </w:r>
      <w:r w:rsidRPr="007A0288">
        <w:rPr>
          <w:rFonts w:cstheme="minorHAnsi"/>
          <w:color w:val="000000"/>
        </w:rPr>
        <w:t xml:space="preserve"> form of body piercing permitted. One pair of small sleepers </w:t>
      </w:r>
      <w:r w:rsidRPr="00144F0A">
        <w:rPr>
          <w:rFonts w:cstheme="minorHAnsi"/>
          <w:b/>
          <w:color w:val="000000"/>
        </w:rPr>
        <w:t>or</w:t>
      </w:r>
      <w:r w:rsidRPr="007A0288">
        <w:rPr>
          <w:rFonts w:cstheme="minorHAnsi"/>
          <w:color w:val="000000"/>
        </w:rPr>
        <w:t xml:space="preserve"> studs is permitted.</w:t>
      </w:r>
    </w:p>
    <w:p w:rsidR="00BA4581" w:rsidRPr="007A0288" w:rsidRDefault="00BA4581" w:rsidP="003736BA">
      <w:pPr>
        <w:numPr>
          <w:ilvl w:val="0"/>
          <w:numId w:val="9"/>
        </w:numPr>
        <w:spacing w:after="80"/>
        <w:jc w:val="both"/>
        <w:rPr>
          <w:rFonts w:cstheme="minorHAnsi"/>
          <w:color w:val="000000"/>
        </w:rPr>
      </w:pPr>
      <w:r w:rsidRPr="007A0288">
        <w:rPr>
          <w:rFonts w:cstheme="minorHAnsi"/>
          <w:color w:val="000000"/>
        </w:rPr>
        <w:t xml:space="preserve">Sticking plaster (e.g. </w:t>
      </w:r>
      <w:proofErr w:type="spellStart"/>
      <w:r w:rsidRPr="007A0288">
        <w:rPr>
          <w:rFonts w:cstheme="minorHAnsi"/>
          <w:color w:val="000000"/>
        </w:rPr>
        <w:t>bandaid</w:t>
      </w:r>
      <w:proofErr w:type="spellEnd"/>
      <w:r w:rsidRPr="007A0288">
        <w:rPr>
          <w:rFonts w:cstheme="minorHAnsi"/>
          <w:color w:val="000000"/>
        </w:rPr>
        <w:t>) is not to be applied on the face.</w:t>
      </w:r>
    </w:p>
    <w:p w:rsidR="00BA4581" w:rsidRPr="00FA5EC0" w:rsidRDefault="00BA4581" w:rsidP="003736BA">
      <w:pPr>
        <w:numPr>
          <w:ilvl w:val="0"/>
          <w:numId w:val="9"/>
        </w:numPr>
        <w:spacing w:after="80"/>
        <w:jc w:val="both"/>
        <w:rPr>
          <w:rFonts w:cstheme="minorHAnsi"/>
          <w:b/>
          <w:color w:val="000000"/>
        </w:rPr>
      </w:pPr>
      <w:r w:rsidRPr="00FA5EC0">
        <w:rPr>
          <w:rFonts w:cstheme="minorHAnsi"/>
          <w:color w:val="000000"/>
        </w:rPr>
        <w:t xml:space="preserve">Make-up </w:t>
      </w:r>
      <w:r w:rsidR="007A0288" w:rsidRPr="00FA5EC0">
        <w:rPr>
          <w:rFonts w:cstheme="minorHAnsi"/>
          <w:color w:val="000000"/>
        </w:rPr>
        <w:t>is</w:t>
      </w:r>
      <w:r w:rsidRPr="00FA5EC0">
        <w:rPr>
          <w:rFonts w:cstheme="minorHAnsi"/>
          <w:color w:val="000000"/>
        </w:rPr>
        <w:t xml:space="preserve"> not to be worn.  </w:t>
      </w:r>
    </w:p>
    <w:p w:rsidR="007A0288" w:rsidRPr="00FA5EC0" w:rsidRDefault="007A0288" w:rsidP="003736BA">
      <w:pPr>
        <w:numPr>
          <w:ilvl w:val="0"/>
          <w:numId w:val="9"/>
        </w:numPr>
        <w:spacing w:after="80"/>
        <w:jc w:val="both"/>
        <w:rPr>
          <w:rFonts w:cstheme="minorHAnsi"/>
          <w:b/>
          <w:color w:val="000000"/>
        </w:rPr>
      </w:pPr>
      <w:r w:rsidRPr="00FA5EC0">
        <w:rPr>
          <w:rFonts w:cstheme="minorHAnsi"/>
          <w:color w:val="000000"/>
        </w:rPr>
        <w:t>Jewellery is not to be visible.</w:t>
      </w:r>
      <w:r w:rsidR="0002019F" w:rsidRPr="00FA5EC0">
        <w:rPr>
          <w:rFonts w:cstheme="minorHAnsi"/>
          <w:color w:val="000000"/>
        </w:rPr>
        <w:t xml:space="preserve"> The school will not be held responsible for any lost items of jewellery.</w:t>
      </w:r>
    </w:p>
    <w:p w:rsidR="0048054C" w:rsidRPr="007A0288" w:rsidRDefault="00BA4581" w:rsidP="003736BA">
      <w:pPr>
        <w:numPr>
          <w:ilvl w:val="0"/>
          <w:numId w:val="9"/>
        </w:numPr>
        <w:spacing w:after="80"/>
        <w:jc w:val="both"/>
        <w:rPr>
          <w:rFonts w:cstheme="minorHAnsi"/>
          <w:color w:val="000000"/>
        </w:rPr>
      </w:pPr>
      <w:r w:rsidRPr="007A0288">
        <w:rPr>
          <w:rFonts w:cstheme="minorHAnsi"/>
          <w:color w:val="000000"/>
        </w:rPr>
        <w:t>Tattoos must not be visible.</w:t>
      </w:r>
    </w:p>
    <w:p w:rsidR="00BA4581" w:rsidRPr="00915B97" w:rsidRDefault="00F87DD5" w:rsidP="003736BA">
      <w:pPr>
        <w:numPr>
          <w:ilvl w:val="0"/>
          <w:numId w:val="9"/>
        </w:numPr>
        <w:spacing w:after="80"/>
        <w:jc w:val="both"/>
        <w:rPr>
          <w:rFonts w:cstheme="minorHAnsi"/>
        </w:rPr>
      </w:pPr>
      <w:r w:rsidRPr="007A0288">
        <w:rPr>
          <w:rFonts w:cstheme="minorHAnsi"/>
          <w:color w:val="000000"/>
        </w:rPr>
        <w:t xml:space="preserve">Multi coloured and unnatural hair colours (e.g. green, pink, blue, red, orange or purple) and/or </w:t>
      </w:r>
      <w:r w:rsidRPr="00915B97">
        <w:rPr>
          <w:rFonts w:cstheme="minorHAnsi"/>
        </w:rPr>
        <w:t xml:space="preserve">extreme hair styles (e.g. </w:t>
      </w:r>
      <w:r w:rsidRPr="004510D2">
        <w:rPr>
          <w:rFonts w:cstheme="minorHAnsi"/>
        </w:rPr>
        <w:t>Mohawks</w:t>
      </w:r>
      <w:r w:rsidR="00144F0A" w:rsidRPr="004510D2">
        <w:rPr>
          <w:rFonts w:cstheme="minorHAnsi"/>
        </w:rPr>
        <w:t>, two-tone hair colour</w:t>
      </w:r>
      <w:r w:rsidRPr="004510D2">
        <w:rPr>
          <w:rFonts w:cstheme="minorHAnsi"/>
        </w:rPr>
        <w:t xml:space="preserve">) are </w:t>
      </w:r>
      <w:r w:rsidRPr="00915B97">
        <w:rPr>
          <w:rFonts w:cstheme="minorHAnsi"/>
        </w:rPr>
        <w:t>not permitted</w:t>
      </w:r>
      <w:r w:rsidR="00BA4581" w:rsidRPr="00915B97">
        <w:rPr>
          <w:rFonts w:cstheme="minorHAnsi"/>
        </w:rPr>
        <w:t>.  Hair accessories must be white, navy or dark green</w:t>
      </w:r>
      <w:r w:rsidRPr="00915B97">
        <w:rPr>
          <w:rFonts w:cstheme="minorHAnsi"/>
        </w:rPr>
        <w:t>.</w:t>
      </w:r>
    </w:p>
    <w:p w:rsidR="00BA4581" w:rsidRPr="00915B97" w:rsidRDefault="00BA4581" w:rsidP="003736BA">
      <w:pPr>
        <w:numPr>
          <w:ilvl w:val="0"/>
          <w:numId w:val="9"/>
        </w:numPr>
        <w:spacing w:after="80"/>
        <w:jc w:val="both"/>
        <w:rPr>
          <w:rFonts w:cstheme="minorHAnsi"/>
        </w:rPr>
      </w:pPr>
      <w:r w:rsidRPr="00915B97">
        <w:rPr>
          <w:rFonts w:cstheme="minorHAnsi"/>
        </w:rPr>
        <w:t xml:space="preserve">Jackets must be the school blazer or the school navy waterproof jacket.  School </w:t>
      </w:r>
      <w:r w:rsidRPr="0056354D">
        <w:rPr>
          <w:rFonts w:cstheme="minorHAnsi"/>
          <w:color w:val="000000" w:themeColor="text1"/>
        </w:rPr>
        <w:t xml:space="preserve">waterproof </w:t>
      </w:r>
      <w:r w:rsidRPr="00915B97">
        <w:rPr>
          <w:rFonts w:cstheme="minorHAnsi"/>
        </w:rPr>
        <w:t xml:space="preserve">jackets must be worn </w:t>
      </w:r>
      <w:r w:rsidRPr="0056354D">
        <w:rPr>
          <w:rFonts w:cstheme="minorHAnsi"/>
          <w:color w:val="000000" w:themeColor="text1"/>
        </w:rPr>
        <w:t xml:space="preserve">outside only, and </w:t>
      </w:r>
      <w:r w:rsidRPr="00915B97">
        <w:rPr>
          <w:rFonts w:cstheme="minorHAnsi"/>
        </w:rPr>
        <w:t xml:space="preserve">with the College pullover underneath.  </w:t>
      </w:r>
    </w:p>
    <w:p w:rsidR="00BA4581" w:rsidRPr="00915B97" w:rsidRDefault="00BA4581" w:rsidP="006848D5">
      <w:pPr>
        <w:numPr>
          <w:ilvl w:val="0"/>
          <w:numId w:val="9"/>
        </w:numPr>
        <w:spacing w:after="80"/>
        <w:jc w:val="both"/>
        <w:rPr>
          <w:rFonts w:cstheme="minorHAnsi"/>
        </w:rPr>
      </w:pPr>
      <w:r w:rsidRPr="00915B97">
        <w:rPr>
          <w:rFonts w:cstheme="minorHAnsi"/>
        </w:rPr>
        <w:t>Students must wear protective garme</w:t>
      </w:r>
      <w:r w:rsidR="00144F0A">
        <w:rPr>
          <w:rFonts w:cstheme="minorHAnsi"/>
        </w:rPr>
        <w:t xml:space="preserve">nts in Design Technology, </w:t>
      </w:r>
      <w:r w:rsidRPr="00915B97">
        <w:rPr>
          <w:rFonts w:cstheme="minorHAnsi"/>
        </w:rPr>
        <w:t>Food Technology</w:t>
      </w:r>
      <w:r w:rsidR="00144F0A">
        <w:rPr>
          <w:rFonts w:cstheme="minorHAnsi"/>
        </w:rPr>
        <w:t>, Science and PE</w:t>
      </w:r>
      <w:r w:rsidRPr="00915B97">
        <w:rPr>
          <w:rFonts w:cstheme="minorHAnsi"/>
        </w:rPr>
        <w:t xml:space="preserve"> classes.  Students must bring and wear a protective smock or shirt in Art classes.</w:t>
      </w:r>
    </w:p>
    <w:p w:rsidR="00BA4581" w:rsidRPr="00F11EFD" w:rsidRDefault="00BA4581" w:rsidP="003736BA">
      <w:pPr>
        <w:numPr>
          <w:ilvl w:val="0"/>
          <w:numId w:val="9"/>
        </w:numPr>
        <w:spacing w:after="80"/>
        <w:jc w:val="both"/>
        <w:rPr>
          <w:rFonts w:cstheme="minorHAnsi"/>
          <w:color w:val="000000"/>
        </w:rPr>
      </w:pPr>
      <w:r w:rsidRPr="00915B97">
        <w:rPr>
          <w:rFonts w:cstheme="minorHAnsi"/>
        </w:rPr>
        <w:t>The sport uniform is not to be worn to school on days when students have P.E. or Sport.  The</w:t>
      </w:r>
      <w:r w:rsidR="0002019F" w:rsidRPr="00915B97">
        <w:rPr>
          <w:rFonts w:cstheme="minorHAnsi"/>
        </w:rPr>
        <w:t xml:space="preserve"> normal uniform should be worn with students changing prior to the</w:t>
      </w:r>
      <w:r w:rsidR="003C6376" w:rsidRPr="00915B97">
        <w:rPr>
          <w:rFonts w:cstheme="minorHAnsi"/>
        </w:rPr>
        <w:t xml:space="preserve"> S</w:t>
      </w:r>
      <w:r w:rsidR="0002019F" w:rsidRPr="00915B97">
        <w:rPr>
          <w:rFonts w:cstheme="minorHAnsi"/>
        </w:rPr>
        <w:t>port/</w:t>
      </w:r>
      <w:r w:rsidR="003C6376" w:rsidRPr="00915B97">
        <w:rPr>
          <w:rFonts w:cstheme="minorHAnsi"/>
        </w:rPr>
        <w:t>H</w:t>
      </w:r>
      <w:r w:rsidR="0002019F" w:rsidRPr="00915B97">
        <w:rPr>
          <w:rFonts w:cstheme="minorHAnsi"/>
        </w:rPr>
        <w:t>PE class</w:t>
      </w:r>
      <w:r w:rsidRPr="00915B97">
        <w:rPr>
          <w:rFonts w:cstheme="minorHAnsi"/>
        </w:rPr>
        <w:t xml:space="preserve">.  The rugby top </w:t>
      </w:r>
      <w:r w:rsidR="00C772C0">
        <w:rPr>
          <w:rFonts w:cstheme="minorHAnsi"/>
        </w:rPr>
        <w:t>is t</w:t>
      </w:r>
      <w:r w:rsidRPr="00915B97">
        <w:rPr>
          <w:rFonts w:cstheme="minorHAnsi"/>
        </w:rPr>
        <w:t>he only outer garments that should be worn with the sport uniform.  White</w:t>
      </w:r>
      <w:r w:rsidR="00791EEB" w:rsidRPr="00915B97">
        <w:rPr>
          <w:rFonts w:cstheme="minorHAnsi"/>
        </w:rPr>
        <w:t xml:space="preserve"> or black</w:t>
      </w:r>
      <w:r w:rsidRPr="00915B97">
        <w:rPr>
          <w:rFonts w:cstheme="minorHAnsi"/>
        </w:rPr>
        <w:t xml:space="preserve"> socks are to be worn with the </w:t>
      </w:r>
      <w:r w:rsidRPr="00F11EFD">
        <w:rPr>
          <w:rFonts w:cstheme="minorHAnsi"/>
          <w:color w:val="000000"/>
        </w:rPr>
        <w:t xml:space="preserve">Sport Uniform.  </w:t>
      </w:r>
      <w:r w:rsidRPr="00F11EFD">
        <w:rPr>
          <w:rFonts w:cstheme="minorHAnsi"/>
          <w:color w:val="000000"/>
          <w:u w:val="single"/>
        </w:rPr>
        <w:t>Note</w:t>
      </w:r>
      <w:r w:rsidRPr="00F11EFD">
        <w:rPr>
          <w:rFonts w:cstheme="minorHAnsi"/>
          <w:color w:val="000000"/>
        </w:rPr>
        <w:t xml:space="preserve">:  The sport top is not to be worn under </w:t>
      </w:r>
      <w:r w:rsidRPr="00915B97">
        <w:rPr>
          <w:rFonts w:cstheme="minorHAnsi"/>
        </w:rPr>
        <w:t>the shirt</w:t>
      </w:r>
      <w:r w:rsidR="003C6376" w:rsidRPr="00915B97">
        <w:rPr>
          <w:rFonts w:cstheme="minorHAnsi"/>
        </w:rPr>
        <w:t>, dress or blouse</w:t>
      </w:r>
      <w:r w:rsidRPr="00915B97">
        <w:rPr>
          <w:rFonts w:cstheme="minorHAnsi"/>
        </w:rPr>
        <w:t xml:space="preserve"> during </w:t>
      </w:r>
      <w:r w:rsidRPr="00F11EFD">
        <w:rPr>
          <w:rFonts w:cstheme="minorHAnsi"/>
          <w:color w:val="000000"/>
        </w:rPr>
        <w:t>class time.</w:t>
      </w:r>
    </w:p>
    <w:p w:rsidR="00BA4581" w:rsidRPr="00F11EFD" w:rsidRDefault="00BA4581" w:rsidP="003736BA">
      <w:pPr>
        <w:numPr>
          <w:ilvl w:val="0"/>
          <w:numId w:val="9"/>
        </w:numPr>
        <w:spacing w:after="80"/>
        <w:jc w:val="both"/>
        <w:rPr>
          <w:rFonts w:cstheme="minorHAnsi"/>
          <w:color w:val="000000"/>
        </w:rPr>
      </w:pPr>
      <w:r w:rsidRPr="00F11EFD">
        <w:rPr>
          <w:rFonts w:cstheme="minorHAnsi"/>
          <w:color w:val="000000"/>
        </w:rPr>
        <w:t xml:space="preserve">Summer uniform will be worn in Terms </w:t>
      </w:r>
      <w:r w:rsidR="000D3D28" w:rsidRPr="00F11EFD">
        <w:rPr>
          <w:rFonts w:cstheme="minorHAnsi"/>
          <w:color w:val="000000"/>
        </w:rPr>
        <w:t xml:space="preserve">One </w:t>
      </w:r>
      <w:r w:rsidRPr="00F11EFD">
        <w:rPr>
          <w:rFonts w:cstheme="minorHAnsi"/>
          <w:color w:val="000000"/>
        </w:rPr>
        <w:t xml:space="preserve">and </w:t>
      </w:r>
      <w:r w:rsidR="000D3D28" w:rsidRPr="00F11EFD">
        <w:rPr>
          <w:rFonts w:cstheme="minorHAnsi"/>
          <w:color w:val="000000"/>
        </w:rPr>
        <w:t>Four</w:t>
      </w:r>
      <w:r w:rsidRPr="00F11EFD">
        <w:rPr>
          <w:rFonts w:cstheme="minorHAnsi"/>
          <w:color w:val="000000"/>
        </w:rPr>
        <w:t xml:space="preserve">.  Winter uniform will be worn in Terms </w:t>
      </w:r>
      <w:r w:rsidR="0002019F">
        <w:rPr>
          <w:rFonts w:cstheme="minorHAnsi"/>
          <w:color w:val="000000"/>
        </w:rPr>
        <w:t>T</w:t>
      </w:r>
      <w:r w:rsidR="00821B85" w:rsidRPr="00F11EFD">
        <w:rPr>
          <w:rFonts w:cstheme="minorHAnsi"/>
          <w:color w:val="000000"/>
        </w:rPr>
        <w:t>wo</w:t>
      </w:r>
      <w:r w:rsidRPr="00F11EFD">
        <w:rPr>
          <w:rFonts w:cstheme="minorHAnsi"/>
          <w:color w:val="000000"/>
        </w:rPr>
        <w:t xml:space="preserve"> and </w:t>
      </w:r>
      <w:r w:rsidR="0002019F">
        <w:rPr>
          <w:rFonts w:cstheme="minorHAnsi"/>
          <w:color w:val="000000"/>
        </w:rPr>
        <w:t>Th</w:t>
      </w:r>
      <w:r w:rsidR="00821B85" w:rsidRPr="00F11EFD">
        <w:rPr>
          <w:rFonts w:cstheme="minorHAnsi"/>
          <w:color w:val="000000"/>
        </w:rPr>
        <w:t>ree</w:t>
      </w:r>
      <w:r w:rsidRPr="00F11EFD">
        <w:rPr>
          <w:rFonts w:cstheme="minorHAnsi"/>
          <w:color w:val="000000"/>
        </w:rPr>
        <w:t xml:space="preserve">.  At the beginning of Terms </w:t>
      </w:r>
      <w:r w:rsidR="00A461B2" w:rsidRPr="00F11EFD">
        <w:rPr>
          <w:rFonts w:cstheme="minorHAnsi"/>
          <w:color w:val="000000"/>
        </w:rPr>
        <w:t>T</w:t>
      </w:r>
      <w:r w:rsidR="000D3D28" w:rsidRPr="00F11EFD">
        <w:rPr>
          <w:rFonts w:cstheme="minorHAnsi"/>
          <w:color w:val="000000"/>
        </w:rPr>
        <w:t>wo</w:t>
      </w:r>
      <w:r w:rsidRPr="00F11EFD">
        <w:rPr>
          <w:rFonts w:cstheme="minorHAnsi"/>
          <w:color w:val="000000"/>
        </w:rPr>
        <w:t xml:space="preserve"> and </w:t>
      </w:r>
      <w:r w:rsidR="000D3D28" w:rsidRPr="00F11EFD">
        <w:rPr>
          <w:rFonts w:cstheme="minorHAnsi"/>
          <w:color w:val="000000"/>
        </w:rPr>
        <w:t>Four</w:t>
      </w:r>
      <w:r w:rsidRPr="00F11EFD">
        <w:rPr>
          <w:rFonts w:cstheme="minorHAnsi"/>
          <w:color w:val="000000"/>
        </w:rPr>
        <w:t xml:space="preserve"> there will be a </w:t>
      </w:r>
      <w:r w:rsidR="000D3D28" w:rsidRPr="00F11EFD">
        <w:rPr>
          <w:rFonts w:cstheme="minorHAnsi"/>
          <w:color w:val="000000"/>
        </w:rPr>
        <w:t>two</w:t>
      </w:r>
      <w:r w:rsidRPr="00F11EFD">
        <w:rPr>
          <w:rFonts w:cstheme="minorHAnsi"/>
          <w:color w:val="000000"/>
        </w:rPr>
        <w:t xml:space="preserve"> week changeover period which will be announced in the Newsletter.</w:t>
      </w:r>
    </w:p>
    <w:p w:rsidR="00BA4581" w:rsidRPr="00F11EFD" w:rsidRDefault="00BA4581" w:rsidP="003736BA">
      <w:pPr>
        <w:numPr>
          <w:ilvl w:val="0"/>
          <w:numId w:val="9"/>
        </w:numPr>
        <w:spacing w:after="80"/>
        <w:jc w:val="both"/>
        <w:rPr>
          <w:rFonts w:cstheme="minorHAnsi"/>
          <w:color w:val="000000"/>
        </w:rPr>
      </w:pPr>
      <w:r w:rsidRPr="00F11EFD">
        <w:rPr>
          <w:rFonts w:cstheme="minorHAnsi"/>
          <w:color w:val="000000"/>
        </w:rPr>
        <w:t>No visible garments are to be worn under the uniform.</w:t>
      </w:r>
    </w:p>
    <w:p w:rsidR="00CF015C" w:rsidRPr="00F11EFD" w:rsidRDefault="00BA4581" w:rsidP="003736BA">
      <w:pPr>
        <w:numPr>
          <w:ilvl w:val="0"/>
          <w:numId w:val="9"/>
        </w:numPr>
        <w:spacing w:after="80"/>
        <w:jc w:val="both"/>
        <w:rPr>
          <w:rFonts w:cstheme="minorHAnsi"/>
          <w:color w:val="000000"/>
        </w:rPr>
      </w:pPr>
      <w:r w:rsidRPr="00F11EFD">
        <w:rPr>
          <w:rFonts w:cstheme="minorHAnsi"/>
          <w:color w:val="000000"/>
        </w:rPr>
        <w:lastRenderedPageBreak/>
        <w:t xml:space="preserve">The length of the school dress and </w:t>
      </w:r>
      <w:r w:rsidR="00E25AE8" w:rsidRPr="00F11EFD">
        <w:rPr>
          <w:rFonts w:cstheme="minorHAnsi"/>
          <w:color w:val="000000"/>
        </w:rPr>
        <w:t xml:space="preserve">winter </w:t>
      </w:r>
      <w:r w:rsidRPr="00F11EFD">
        <w:rPr>
          <w:rFonts w:cstheme="minorHAnsi"/>
          <w:color w:val="000000"/>
        </w:rPr>
        <w:t xml:space="preserve">skirt </w:t>
      </w:r>
      <w:r w:rsidR="00E25AE8" w:rsidRPr="00F11EFD">
        <w:rPr>
          <w:rFonts w:cstheme="minorHAnsi"/>
          <w:color w:val="000000"/>
        </w:rPr>
        <w:t>must be knee length</w:t>
      </w:r>
      <w:r w:rsidRPr="00A711AB">
        <w:rPr>
          <w:rFonts w:cstheme="minorHAnsi"/>
          <w:color w:val="000000" w:themeColor="text1"/>
        </w:rPr>
        <w:t xml:space="preserve">. </w:t>
      </w:r>
      <w:r w:rsidR="00821B85" w:rsidRPr="00A711AB">
        <w:rPr>
          <w:rFonts w:cstheme="minorHAnsi"/>
          <w:color w:val="000000" w:themeColor="text1"/>
        </w:rPr>
        <w:t>The</w:t>
      </w:r>
      <w:r w:rsidRPr="00A711AB">
        <w:rPr>
          <w:rFonts w:cstheme="minorHAnsi"/>
          <w:color w:val="000000" w:themeColor="text1"/>
        </w:rPr>
        <w:t xml:space="preserve"> winter blouse is not to be tucked into the </w:t>
      </w:r>
      <w:r w:rsidR="003C6376" w:rsidRPr="00A711AB">
        <w:rPr>
          <w:rFonts w:cstheme="minorHAnsi"/>
          <w:color w:val="000000" w:themeColor="text1"/>
        </w:rPr>
        <w:t xml:space="preserve">winter </w:t>
      </w:r>
      <w:r w:rsidRPr="00A711AB">
        <w:rPr>
          <w:rFonts w:cstheme="minorHAnsi"/>
          <w:color w:val="000000" w:themeColor="text1"/>
        </w:rPr>
        <w:t>skirt.</w:t>
      </w:r>
    </w:p>
    <w:p w:rsidR="0048054C" w:rsidRPr="00F11EFD" w:rsidRDefault="00C4654F" w:rsidP="003736BA">
      <w:pPr>
        <w:numPr>
          <w:ilvl w:val="0"/>
          <w:numId w:val="9"/>
        </w:numPr>
        <w:spacing w:after="80"/>
        <w:jc w:val="both"/>
        <w:rPr>
          <w:rFonts w:cstheme="minorHAnsi"/>
        </w:rPr>
      </w:pPr>
      <w:r>
        <w:rPr>
          <w:rFonts w:cstheme="minorHAnsi"/>
        </w:rPr>
        <w:t>G</w:t>
      </w:r>
      <w:r w:rsidR="00711CB9">
        <w:rPr>
          <w:rFonts w:cstheme="minorHAnsi"/>
        </w:rPr>
        <w:t>irls</w:t>
      </w:r>
      <w:r w:rsidR="00BA4581" w:rsidRPr="00F11EFD">
        <w:rPr>
          <w:rFonts w:cstheme="minorHAnsi"/>
        </w:rPr>
        <w:t xml:space="preserve"> who need to wear long sleeves for religious reasons must purchase and wear the long sleeved summer dress (to be worn Terms One and Four).  </w:t>
      </w:r>
    </w:p>
    <w:p w:rsidR="00F11EFD" w:rsidRPr="004510D2" w:rsidRDefault="0048054C" w:rsidP="00915B97">
      <w:pPr>
        <w:numPr>
          <w:ilvl w:val="0"/>
          <w:numId w:val="9"/>
        </w:numPr>
        <w:spacing w:after="80"/>
        <w:ind w:left="641" w:hanging="357"/>
        <w:jc w:val="both"/>
        <w:rPr>
          <w:rFonts w:cstheme="minorHAnsi"/>
        </w:rPr>
      </w:pPr>
      <w:r w:rsidRPr="00F11EFD">
        <w:rPr>
          <w:rFonts w:cstheme="minorHAnsi"/>
        </w:rPr>
        <w:t>For the subject</w:t>
      </w:r>
      <w:r w:rsidR="00C17E99" w:rsidRPr="00F11EFD">
        <w:rPr>
          <w:rFonts w:cstheme="minorHAnsi"/>
        </w:rPr>
        <w:t>s</w:t>
      </w:r>
      <w:r w:rsidRPr="00F11EFD">
        <w:rPr>
          <w:rFonts w:cstheme="minorHAnsi"/>
        </w:rPr>
        <w:t xml:space="preserve"> of Dance </w:t>
      </w:r>
      <w:r w:rsidRPr="00915B97">
        <w:rPr>
          <w:rFonts w:cstheme="minorHAnsi"/>
        </w:rPr>
        <w:t>and Drama</w:t>
      </w:r>
      <w:r w:rsidR="00791EEB" w:rsidRPr="00915B97">
        <w:rPr>
          <w:rFonts w:cstheme="minorHAnsi"/>
        </w:rPr>
        <w:t>, HPE &amp; Sport</w:t>
      </w:r>
      <w:r w:rsidRPr="00915B97">
        <w:rPr>
          <w:rFonts w:cstheme="minorHAnsi"/>
        </w:rPr>
        <w:t xml:space="preserve"> students must wear the Lalor Secondary </w:t>
      </w:r>
      <w:r w:rsidRPr="004510D2">
        <w:rPr>
          <w:rFonts w:cstheme="minorHAnsi"/>
        </w:rPr>
        <w:t>College sport uniform for their practical classes.</w:t>
      </w:r>
    </w:p>
    <w:p w:rsidR="0048054C" w:rsidRPr="004510D2" w:rsidRDefault="0048054C" w:rsidP="00915B97">
      <w:pPr>
        <w:numPr>
          <w:ilvl w:val="0"/>
          <w:numId w:val="9"/>
        </w:numPr>
        <w:spacing w:after="80"/>
        <w:ind w:left="641" w:hanging="357"/>
        <w:jc w:val="both"/>
        <w:rPr>
          <w:rFonts w:cstheme="minorHAnsi"/>
        </w:rPr>
      </w:pPr>
      <w:r w:rsidRPr="004510D2">
        <w:rPr>
          <w:rFonts w:cstheme="minorHAnsi"/>
        </w:rPr>
        <w:t>Other than clear nail polish, cosmetics are not to be worn at school.</w:t>
      </w:r>
      <w:r w:rsidR="00C4654F" w:rsidRPr="004510D2">
        <w:rPr>
          <w:rFonts w:cstheme="minorHAnsi"/>
        </w:rPr>
        <w:t xml:space="preserve"> Artificial nails are not permitted due to safety reasons.</w:t>
      </w:r>
    </w:p>
    <w:p w:rsidR="003C6376" w:rsidRPr="00915B97" w:rsidRDefault="0048054C" w:rsidP="00915B97">
      <w:pPr>
        <w:numPr>
          <w:ilvl w:val="0"/>
          <w:numId w:val="9"/>
        </w:numPr>
        <w:spacing w:after="80"/>
        <w:ind w:left="641" w:hanging="357"/>
        <w:jc w:val="both"/>
        <w:rPr>
          <w:rFonts w:cstheme="minorHAnsi"/>
        </w:rPr>
      </w:pPr>
      <w:r w:rsidRPr="004510D2">
        <w:rPr>
          <w:rFonts w:cstheme="minorHAnsi"/>
        </w:rPr>
        <w:t xml:space="preserve">Lalor Secondary College School scarves can be </w:t>
      </w:r>
      <w:r w:rsidRPr="00A711AB">
        <w:rPr>
          <w:rFonts w:cstheme="minorHAnsi"/>
          <w:color w:val="000000" w:themeColor="text1"/>
        </w:rPr>
        <w:t xml:space="preserve">worn during Terms Two and Three with the winter uniform.  </w:t>
      </w:r>
      <w:r w:rsidRPr="00915B97">
        <w:rPr>
          <w:rFonts w:cstheme="minorHAnsi"/>
        </w:rPr>
        <w:t>School scarves</w:t>
      </w:r>
      <w:r w:rsidR="00915B97">
        <w:rPr>
          <w:rFonts w:cstheme="minorHAnsi"/>
        </w:rPr>
        <w:t xml:space="preserve"> are not to </w:t>
      </w:r>
      <w:r w:rsidRPr="00915B97">
        <w:rPr>
          <w:rFonts w:cstheme="minorHAnsi"/>
        </w:rPr>
        <w:t>be worn inside the classroom</w:t>
      </w:r>
      <w:r w:rsidR="00915B97">
        <w:rPr>
          <w:rFonts w:cstheme="minorHAnsi"/>
        </w:rPr>
        <w:t xml:space="preserve"> during practical classes (Food</w:t>
      </w:r>
      <w:r w:rsidR="00644533">
        <w:rPr>
          <w:rFonts w:cstheme="minorHAnsi"/>
        </w:rPr>
        <w:t xml:space="preserve"> Technology, Design and Technology</w:t>
      </w:r>
      <w:r w:rsidR="00915B97">
        <w:rPr>
          <w:rFonts w:cstheme="minorHAnsi"/>
        </w:rPr>
        <w:t xml:space="preserve">, Art, PE, </w:t>
      </w:r>
      <w:proofErr w:type="spellStart"/>
      <w:r w:rsidR="00915B97">
        <w:rPr>
          <w:rFonts w:cstheme="minorHAnsi"/>
        </w:rPr>
        <w:t>Pracs</w:t>
      </w:r>
      <w:proofErr w:type="spellEnd"/>
      <w:r w:rsidR="00915B97">
        <w:rPr>
          <w:rFonts w:cstheme="minorHAnsi"/>
        </w:rPr>
        <w:t xml:space="preserve"> in Science, Drama and Dance)</w:t>
      </w:r>
      <w:r w:rsidRPr="00915B97">
        <w:rPr>
          <w:rFonts w:cstheme="minorHAnsi"/>
        </w:rPr>
        <w:t>.</w:t>
      </w:r>
    </w:p>
    <w:p w:rsidR="003C6376" w:rsidRPr="00915B97" w:rsidRDefault="003C6376" w:rsidP="00915B97">
      <w:pPr>
        <w:numPr>
          <w:ilvl w:val="0"/>
          <w:numId w:val="9"/>
        </w:numPr>
        <w:spacing w:after="80"/>
        <w:ind w:left="641" w:hanging="357"/>
        <w:jc w:val="both"/>
        <w:rPr>
          <w:rFonts w:cstheme="minorHAnsi"/>
        </w:rPr>
      </w:pPr>
      <w:r w:rsidRPr="00915B97">
        <w:rPr>
          <w:rFonts w:cstheme="minorHAnsi"/>
        </w:rPr>
        <w:t xml:space="preserve">Students must wear the LSC school uniform on all </w:t>
      </w:r>
      <w:r w:rsidR="00F460E3" w:rsidRPr="00915B97">
        <w:rPr>
          <w:rFonts w:cstheme="minorHAnsi"/>
        </w:rPr>
        <w:t>excursions unless the School Excursion notice</w:t>
      </w:r>
      <w:r w:rsidRPr="00915B97">
        <w:rPr>
          <w:rFonts w:cstheme="minorHAnsi"/>
        </w:rPr>
        <w:t xml:space="preserve"> specifically states otherwise. Any student out of uniform will not be permitted to attend.</w:t>
      </w:r>
    </w:p>
    <w:p w:rsidR="00E25AE8" w:rsidRPr="00C0184B" w:rsidRDefault="00E25AE8" w:rsidP="0002019F">
      <w:pPr>
        <w:spacing w:after="120"/>
        <w:ind w:left="-284"/>
        <w:outlineLvl w:val="1"/>
        <w:rPr>
          <w:rFonts w:eastAsia="Times New Roman" w:cstheme="minorHAnsi"/>
          <w:b/>
          <w:bCs/>
          <w:color w:val="002060"/>
          <w:sz w:val="24"/>
          <w:szCs w:val="24"/>
          <w:lang w:eastAsia="en-AU"/>
        </w:rPr>
      </w:pPr>
      <w:r w:rsidRPr="00C0184B">
        <w:rPr>
          <w:rFonts w:eastAsia="Times New Roman" w:cstheme="minorHAnsi"/>
          <w:b/>
          <w:bCs/>
          <w:color w:val="002060"/>
          <w:sz w:val="24"/>
          <w:szCs w:val="24"/>
          <w:lang w:eastAsia="en-AU"/>
        </w:rPr>
        <w:t>OUT OF UNIFORM OR FUNDRAISING EVENTS</w:t>
      </w:r>
    </w:p>
    <w:p w:rsidR="00E25AE8" w:rsidRPr="00F11EFD" w:rsidRDefault="00E25AE8" w:rsidP="00C4654F">
      <w:pPr>
        <w:pStyle w:val="ListParagraph"/>
        <w:numPr>
          <w:ilvl w:val="0"/>
          <w:numId w:val="5"/>
        </w:numPr>
        <w:spacing w:after="0"/>
        <w:ind w:left="709" w:hanging="357"/>
        <w:outlineLvl w:val="1"/>
        <w:rPr>
          <w:rFonts w:eastAsia="Times New Roman" w:cstheme="minorHAnsi"/>
          <w:bCs/>
          <w:lang w:eastAsia="en-AU"/>
        </w:rPr>
      </w:pPr>
      <w:r w:rsidRPr="00F11EFD">
        <w:rPr>
          <w:rFonts w:eastAsia="Times New Roman" w:cstheme="minorHAnsi"/>
          <w:bCs/>
          <w:lang w:eastAsia="en-AU"/>
        </w:rPr>
        <w:t xml:space="preserve">Clothing must be </w:t>
      </w:r>
      <w:proofErr w:type="spellStart"/>
      <w:r w:rsidRPr="00F11EFD">
        <w:rPr>
          <w:rFonts w:eastAsia="Times New Roman" w:cstheme="minorHAnsi"/>
          <w:bCs/>
          <w:lang w:eastAsia="en-AU"/>
        </w:rPr>
        <w:t>Sunsmart</w:t>
      </w:r>
      <w:proofErr w:type="spellEnd"/>
    </w:p>
    <w:p w:rsidR="00E25AE8" w:rsidRPr="00F11EFD" w:rsidRDefault="00E25AE8" w:rsidP="00C4654F">
      <w:pPr>
        <w:pStyle w:val="ListParagraph"/>
        <w:numPr>
          <w:ilvl w:val="0"/>
          <w:numId w:val="5"/>
        </w:numPr>
        <w:spacing w:before="100" w:beforeAutospacing="1" w:after="100" w:afterAutospacing="1"/>
        <w:ind w:left="709"/>
        <w:outlineLvl w:val="1"/>
        <w:rPr>
          <w:rFonts w:eastAsia="Times New Roman" w:cstheme="minorHAnsi"/>
          <w:bCs/>
          <w:lang w:eastAsia="en-AU"/>
        </w:rPr>
      </w:pPr>
      <w:r w:rsidRPr="00F11EFD">
        <w:rPr>
          <w:rFonts w:eastAsia="Times New Roman" w:cstheme="minorHAnsi"/>
          <w:bCs/>
          <w:lang w:eastAsia="en-AU"/>
        </w:rPr>
        <w:t>No thongs</w:t>
      </w:r>
      <w:r w:rsidR="00C17E99" w:rsidRPr="00F11EFD">
        <w:rPr>
          <w:rFonts w:eastAsia="Times New Roman" w:cstheme="minorHAnsi"/>
          <w:bCs/>
          <w:lang w:eastAsia="en-AU"/>
        </w:rPr>
        <w:t xml:space="preserve"> or s</w:t>
      </w:r>
      <w:r w:rsidR="0083523E" w:rsidRPr="00F11EFD">
        <w:rPr>
          <w:rFonts w:eastAsia="Times New Roman" w:cstheme="minorHAnsi"/>
          <w:bCs/>
          <w:lang w:eastAsia="en-AU"/>
        </w:rPr>
        <w:t xml:space="preserve">andals. Footwear must be closed toe and cover the majority of the foot </w:t>
      </w:r>
    </w:p>
    <w:p w:rsidR="00E25AE8" w:rsidRPr="00F11EFD" w:rsidRDefault="00AF1989" w:rsidP="00C4654F">
      <w:pPr>
        <w:pStyle w:val="ListParagraph"/>
        <w:numPr>
          <w:ilvl w:val="0"/>
          <w:numId w:val="5"/>
        </w:numPr>
        <w:spacing w:before="100" w:beforeAutospacing="1" w:after="100" w:afterAutospacing="1"/>
        <w:ind w:left="709"/>
        <w:outlineLvl w:val="1"/>
        <w:rPr>
          <w:rFonts w:eastAsia="Times New Roman" w:cstheme="minorHAnsi"/>
          <w:bCs/>
          <w:lang w:eastAsia="en-AU"/>
        </w:rPr>
      </w:pPr>
      <w:r w:rsidRPr="00F11EFD">
        <w:rPr>
          <w:rFonts w:eastAsia="Times New Roman" w:cstheme="minorHAnsi"/>
          <w:bCs/>
          <w:lang w:eastAsia="en-AU"/>
        </w:rPr>
        <w:t>Tops with offensive language</w:t>
      </w:r>
      <w:r w:rsidR="00DF7E55" w:rsidRPr="00F11EFD">
        <w:rPr>
          <w:rFonts w:eastAsia="Times New Roman" w:cstheme="minorHAnsi"/>
          <w:bCs/>
          <w:lang w:eastAsia="en-AU"/>
        </w:rPr>
        <w:t xml:space="preserve"> or images</w:t>
      </w:r>
      <w:r w:rsidRPr="00F11EFD">
        <w:rPr>
          <w:rFonts w:eastAsia="Times New Roman" w:cstheme="minorHAnsi"/>
          <w:bCs/>
          <w:lang w:eastAsia="en-AU"/>
        </w:rPr>
        <w:t xml:space="preserve"> must not be worn</w:t>
      </w:r>
    </w:p>
    <w:p w:rsidR="00AF1989" w:rsidRPr="00F11EFD" w:rsidRDefault="00AF1989" w:rsidP="00C4654F">
      <w:pPr>
        <w:pStyle w:val="ListParagraph"/>
        <w:numPr>
          <w:ilvl w:val="0"/>
          <w:numId w:val="5"/>
        </w:numPr>
        <w:spacing w:before="100" w:beforeAutospacing="1" w:after="100" w:afterAutospacing="1"/>
        <w:ind w:left="709"/>
        <w:outlineLvl w:val="1"/>
        <w:rPr>
          <w:rFonts w:eastAsia="Times New Roman" w:cstheme="minorHAnsi"/>
          <w:bCs/>
          <w:lang w:eastAsia="en-AU"/>
        </w:rPr>
      </w:pPr>
      <w:r w:rsidRPr="00F11EFD">
        <w:rPr>
          <w:rFonts w:eastAsia="Times New Roman" w:cstheme="minorHAnsi"/>
          <w:bCs/>
          <w:lang w:eastAsia="en-AU"/>
        </w:rPr>
        <w:t>No midriffs may be showing</w:t>
      </w:r>
    </w:p>
    <w:p w:rsidR="00AF1989" w:rsidRPr="00F11EFD" w:rsidRDefault="00AF1989" w:rsidP="00C4654F">
      <w:pPr>
        <w:pStyle w:val="ListParagraph"/>
        <w:numPr>
          <w:ilvl w:val="0"/>
          <w:numId w:val="5"/>
        </w:numPr>
        <w:spacing w:before="100" w:beforeAutospacing="1" w:after="100" w:afterAutospacing="1"/>
        <w:ind w:left="709"/>
        <w:outlineLvl w:val="1"/>
        <w:rPr>
          <w:rFonts w:eastAsia="Times New Roman" w:cstheme="minorHAnsi"/>
          <w:bCs/>
          <w:lang w:eastAsia="en-AU"/>
        </w:rPr>
      </w:pPr>
      <w:r w:rsidRPr="00F11EFD">
        <w:rPr>
          <w:rFonts w:eastAsia="Times New Roman" w:cstheme="minorHAnsi"/>
          <w:bCs/>
          <w:lang w:eastAsia="en-AU"/>
        </w:rPr>
        <w:t>No leggings can be worn</w:t>
      </w:r>
      <w:r w:rsidR="00644533">
        <w:rPr>
          <w:rFonts w:eastAsia="Times New Roman" w:cstheme="minorHAnsi"/>
          <w:bCs/>
          <w:lang w:eastAsia="en-AU"/>
        </w:rPr>
        <w:t xml:space="preserve">. </w:t>
      </w:r>
    </w:p>
    <w:p w:rsidR="00AF1989" w:rsidRPr="00F11EFD" w:rsidRDefault="00AF1989" w:rsidP="00C4654F">
      <w:pPr>
        <w:pStyle w:val="ListParagraph"/>
        <w:numPr>
          <w:ilvl w:val="0"/>
          <w:numId w:val="5"/>
        </w:numPr>
        <w:spacing w:before="100" w:beforeAutospacing="1" w:after="100" w:afterAutospacing="1"/>
        <w:ind w:left="709"/>
        <w:outlineLvl w:val="1"/>
        <w:rPr>
          <w:rFonts w:eastAsia="Times New Roman" w:cstheme="minorHAnsi"/>
          <w:bCs/>
          <w:lang w:eastAsia="en-AU"/>
        </w:rPr>
      </w:pPr>
      <w:r w:rsidRPr="00F11EFD">
        <w:rPr>
          <w:rFonts w:eastAsia="Times New Roman" w:cstheme="minorHAnsi"/>
          <w:bCs/>
          <w:lang w:eastAsia="en-AU"/>
        </w:rPr>
        <w:t xml:space="preserve">Shorts/skirts must be </w:t>
      </w:r>
      <w:r w:rsidR="0083523E" w:rsidRPr="00F11EFD">
        <w:rPr>
          <w:rFonts w:eastAsia="Times New Roman" w:cstheme="minorHAnsi"/>
          <w:bCs/>
          <w:lang w:eastAsia="en-AU"/>
        </w:rPr>
        <w:t>mid-thigh</w:t>
      </w:r>
      <w:r w:rsidRPr="00F11EFD">
        <w:rPr>
          <w:rFonts w:eastAsia="Times New Roman" w:cstheme="minorHAnsi"/>
          <w:bCs/>
          <w:lang w:eastAsia="en-AU"/>
        </w:rPr>
        <w:t xml:space="preserve"> length</w:t>
      </w:r>
    </w:p>
    <w:p w:rsidR="0083523E" w:rsidRDefault="0083523E" w:rsidP="00C4654F">
      <w:pPr>
        <w:pStyle w:val="ListParagraph"/>
        <w:numPr>
          <w:ilvl w:val="0"/>
          <w:numId w:val="5"/>
        </w:numPr>
        <w:spacing w:before="100" w:beforeAutospacing="1" w:after="0"/>
        <w:ind w:left="709" w:hanging="357"/>
        <w:outlineLvl w:val="1"/>
        <w:rPr>
          <w:rFonts w:eastAsia="Times New Roman" w:cstheme="minorHAnsi"/>
          <w:bCs/>
          <w:lang w:eastAsia="en-AU"/>
        </w:rPr>
      </w:pPr>
      <w:r w:rsidRPr="00F11EFD">
        <w:rPr>
          <w:rFonts w:eastAsia="Times New Roman" w:cstheme="minorHAnsi"/>
          <w:bCs/>
          <w:lang w:eastAsia="en-AU"/>
        </w:rPr>
        <w:t>Singlets are not to be worn</w:t>
      </w:r>
    </w:p>
    <w:p w:rsidR="00791EEB" w:rsidRPr="00915B97" w:rsidRDefault="00791EEB" w:rsidP="00C4654F">
      <w:pPr>
        <w:pStyle w:val="ListParagraph"/>
        <w:numPr>
          <w:ilvl w:val="0"/>
          <w:numId w:val="5"/>
        </w:numPr>
        <w:spacing w:before="100" w:beforeAutospacing="1" w:after="0"/>
        <w:ind w:left="709" w:hanging="357"/>
        <w:outlineLvl w:val="1"/>
        <w:rPr>
          <w:rFonts w:eastAsia="Times New Roman" w:cstheme="minorHAnsi"/>
          <w:bCs/>
          <w:lang w:eastAsia="en-AU"/>
        </w:rPr>
      </w:pPr>
      <w:r w:rsidRPr="00915B97">
        <w:rPr>
          <w:rFonts w:eastAsia="Times New Roman" w:cstheme="minorHAnsi"/>
          <w:bCs/>
          <w:lang w:eastAsia="en-AU"/>
        </w:rPr>
        <w:t>Any hat worn to school must be removed in the classroom.</w:t>
      </w:r>
    </w:p>
    <w:p w:rsidR="00E25AE8" w:rsidRPr="00F11EFD" w:rsidRDefault="0083523E" w:rsidP="0002019F">
      <w:pPr>
        <w:spacing w:after="240"/>
        <w:ind w:left="-284"/>
        <w:outlineLvl w:val="1"/>
        <w:rPr>
          <w:rFonts w:eastAsia="Times New Roman" w:cstheme="minorHAnsi"/>
          <w:bCs/>
          <w:lang w:eastAsia="en-AU"/>
        </w:rPr>
      </w:pPr>
      <w:r w:rsidRPr="00F11EFD">
        <w:rPr>
          <w:rFonts w:eastAsia="Times New Roman" w:cstheme="minorHAnsi"/>
          <w:bCs/>
          <w:lang w:eastAsia="en-AU"/>
        </w:rPr>
        <w:t>Students who do not follow these guidelines will be managed according to the Lalor Secondary College Student Code of Behaviour.</w:t>
      </w:r>
    </w:p>
    <w:p w:rsidR="002B5388" w:rsidRPr="00C0184B" w:rsidRDefault="002B5388" w:rsidP="0002019F">
      <w:pPr>
        <w:spacing w:after="120"/>
        <w:ind w:left="-284"/>
        <w:outlineLvl w:val="1"/>
        <w:rPr>
          <w:rFonts w:eastAsia="Times New Roman" w:cstheme="minorHAnsi"/>
          <w:b/>
          <w:bCs/>
          <w:color w:val="002060"/>
          <w:sz w:val="24"/>
          <w:szCs w:val="24"/>
          <w:lang w:eastAsia="en-AU"/>
        </w:rPr>
      </w:pPr>
      <w:r w:rsidRPr="00C0184B">
        <w:rPr>
          <w:rFonts w:eastAsia="Times New Roman" w:cstheme="minorHAnsi"/>
          <w:b/>
          <w:bCs/>
          <w:color w:val="002060"/>
          <w:sz w:val="24"/>
          <w:szCs w:val="24"/>
          <w:lang w:eastAsia="en-AU"/>
        </w:rPr>
        <w:t xml:space="preserve">RESPONSIBILITIES </w:t>
      </w:r>
    </w:p>
    <w:p w:rsidR="00EF6DAC" w:rsidRPr="00C0184B" w:rsidRDefault="002B5388" w:rsidP="0002019F">
      <w:pPr>
        <w:spacing w:after="60"/>
        <w:ind w:left="-284"/>
        <w:outlineLvl w:val="2"/>
        <w:rPr>
          <w:rFonts w:eastAsia="Times New Roman" w:cstheme="minorHAnsi"/>
          <w:b/>
          <w:bCs/>
          <w:color w:val="002060"/>
          <w:sz w:val="24"/>
          <w:szCs w:val="24"/>
          <w:lang w:eastAsia="en-AU"/>
        </w:rPr>
      </w:pPr>
      <w:r w:rsidRPr="00C0184B">
        <w:rPr>
          <w:rFonts w:eastAsia="Times New Roman" w:cstheme="minorHAnsi"/>
          <w:b/>
          <w:bCs/>
          <w:color w:val="002060"/>
          <w:sz w:val="24"/>
          <w:szCs w:val="24"/>
          <w:lang w:eastAsia="en-AU"/>
        </w:rPr>
        <w:t>Students</w:t>
      </w:r>
    </w:p>
    <w:p w:rsidR="00DA09B3" w:rsidRPr="00F11EFD" w:rsidRDefault="00DA09B3" w:rsidP="0002019F">
      <w:pPr>
        <w:ind w:left="-284"/>
        <w:outlineLvl w:val="2"/>
        <w:rPr>
          <w:rFonts w:eastAsia="Times New Roman" w:cstheme="minorHAnsi"/>
          <w:bCs/>
          <w:lang w:eastAsia="en-AU"/>
        </w:rPr>
      </w:pPr>
      <w:r w:rsidRPr="00F11EFD">
        <w:rPr>
          <w:rFonts w:eastAsia="Times New Roman" w:cstheme="minorHAnsi"/>
          <w:bCs/>
          <w:lang w:eastAsia="en-AU"/>
        </w:rPr>
        <w:t xml:space="preserve">Students are </w:t>
      </w:r>
      <w:r w:rsidRPr="004510D2">
        <w:rPr>
          <w:rFonts w:eastAsia="Times New Roman" w:cstheme="minorHAnsi"/>
          <w:bCs/>
          <w:lang w:eastAsia="en-AU"/>
        </w:rPr>
        <w:t>re</w:t>
      </w:r>
      <w:r w:rsidR="00821B85" w:rsidRPr="004510D2">
        <w:rPr>
          <w:rFonts w:eastAsia="Times New Roman" w:cstheme="minorHAnsi"/>
          <w:bCs/>
          <w:lang w:eastAsia="en-AU"/>
        </w:rPr>
        <w:t>sponsible for ensuring that</w:t>
      </w:r>
      <w:r w:rsidRPr="004510D2">
        <w:rPr>
          <w:rFonts w:eastAsia="Times New Roman" w:cstheme="minorHAnsi"/>
          <w:bCs/>
          <w:lang w:eastAsia="en-AU"/>
        </w:rPr>
        <w:t xml:space="preserve"> they wear the uniform correctly at all times within and outside the school grounds.</w:t>
      </w:r>
      <w:r w:rsidR="00644533" w:rsidRPr="004510D2">
        <w:rPr>
          <w:rFonts w:eastAsia="Times New Roman" w:cstheme="minorHAnsi"/>
          <w:bCs/>
          <w:lang w:eastAsia="en-AU"/>
        </w:rPr>
        <w:t xml:space="preserve"> </w:t>
      </w:r>
      <w:r w:rsidR="00A711AB" w:rsidRPr="004510D2">
        <w:rPr>
          <w:rFonts w:eastAsia="Times New Roman" w:cstheme="minorHAnsi"/>
          <w:bCs/>
          <w:lang w:eastAsia="en-AU"/>
        </w:rPr>
        <w:t>Students are representa</w:t>
      </w:r>
      <w:r w:rsidR="00644533" w:rsidRPr="004510D2">
        <w:rPr>
          <w:rFonts w:eastAsia="Times New Roman" w:cstheme="minorHAnsi"/>
          <w:bCs/>
          <w:lang w:eastAsia="en-AU"/>
        </w:rPr>
        <w:t xml:space="preserve">tives of our college and therefore must uphold college values and expectations of behaviour while wearing our uniform. </w:t>
      </w:r>
      <w:r w:rsidR="000006F4" w:rsidRPr="004510D2">
        <w:rPr>
          <w:rFonts w:eastAsia="Times New Roman" w:cstheme="minorHAnsi"/>
          <w:bCs/>
          <w:lang w:eastAsia="en-AU"/>
        </w:rPr>
        <w:t>Infringements will be managed according to the Student Code of Behaviour.</w:t>
      </w:r>
    </w:p>
    <w:p w:rsidR="00F11EFD" w:rsidRDefault="00CF015C" w:rsidP="0002019F">
      <w:pPr>
        <w:spacing w:after="120"/>
        <w:ind w:left="-284"/>
        <w:rPr>
          <w:rFonts w:cstheme="minorHAnsi"/>
        </w:rPr>
      </w:pPr>
      <w:r w:rsidRPr="00F11EFD">
        <w:rPr>
          <w:rFonts w:cstheme="minorHAnsi"/>
        </w:rPr>
        <w:t xml:space="preserve">Personal cleanliness and tidiness are required and students should ensure that they have sufficient number of items of college uniform to allow for a change of </w:t>
      </w:r>
      <w:r w:rsidR="00BA4581" w:rsidRPr="00F11EFD">
        <w:rPr>
          <w:rFonts w:cstheme="minorHAnsi"/>
        </w:rPr>
        <w:t xml:space="preserve">clothing throughout the week. </w:t>
      </w:r>
    </w:p>
    <w:p w:rsidR="00BA4581" w:rsidRPr="00F11EFD" w:rsidRDefault="002B5388" w:rsidP="0002019F">
      <w:pPr>
        <w:spacing w:after="60"/>
        <w:ind w:left="-284"/>
        <w:rPr>
          <w:rFonts w:cstheme="minorHAnsi"/>
        </w:rPr>
      </w:pPr>
      <w:r w:rsidRPr="00C0184B">
        <w:rPr>
          <w:rFonts w:eastAsia="Times New Roman" w:cstheme="minorHAnsi"/>
          <w:b/>
          <w:bCs/>
          <w:color w:val="002060"/>
          <w:sz w:val="24"/>
          <w:szCs w:val="24"/>
          <w:lang w:eastAsia="en-AU"/>
        </w:rPr>
        <w:t>Parents and Caregivers</w:t>
      </w:r>
    </w:p>
    <w:p w:rsidR="001C3E46" w:rsidRPr="00F11EFD" w:rsidRDefault="001C3E46" w:rsidP="0002019F">
      <w:pPr>
        <w:ind w:left="-284"/>
        <w:outlineLvl w:val="2"/>
        <w:rPr>
          <w:rFonts w:cstheme="minorHAnsi"/>
          <w:color w:val="000000"/>
        </w:rPr>
      </w:pPr>
      <w:r w:rsidRPr="00F11EFD">
        <w:rPr>
          <w:rFonts w:cstheme="minorHAnsi"/>
          <w:color w:val="000000"/>
        </w:rPr>
        <w:t>It is the responsibility of the parents/carers to ensure their child attends school in correct uniform and complies with the school’s Dress Code.</w:t>
      </w:r>
    </w:p>
    <w:p w:rsidR="00BA4581" w:rsidRPr="00F11EFD" w:rsidRDefault="00F87DD5" w:rsidP="0002019F">
      <w:pPr>
        <w:ind w:left="-284"/>
        <w:outlineLvl w:val="2"/>
        <w:rPr>
          <w:rFonts w:cstheme="minorHAnsi"/>
          <w:color w:val="000000"/>
        </w:rPr>
      </w:pPr>
      <w:r w:rsidRPr="00F11EFD">
        <w:rPr>
          <w:rFonts w:cstheme="minorHAnsi"/>
          <w:color w:val="000000"/>
        </w:rPr>
        <w:t>All parents/</w:t>
      </w:r>
      <w:r w:rsidR="00821B85" w:rsidRPr="00F11EFD">
        <w:rPr>
          <w:rFonts w:cstheme="minorHAnsi"/>
          <w:color w:val="000000"/>
        </w:rPr>
        <w:t>carers</w:t>
      </w:r>
      <w:r w:rsidR="00BA4581" w:rsidRPr="00F11EFD">
        <w:rPr>
          <w:rFonts w:cstheme="minorHAnsi"/>
          <w:color w:val="000000"/>
        </w:rPr>
        <w:t xml:space="preserve"> should </w:t>
      </w:r>
      <w:r w:rsidR="00386583" w:rsidRPr="00F11EFD">
        <w:rPr>
          <w:rFonts w:cstheme="minorHAnsi"/>
          <w:color w:val="000000"/>
        </w:rPr>
        <w:t>ensure that they provide</w:t>
      </w:r>
      <w:r w:rsidR="00BA4581" w:rsidRPr="00F11EFD">
        <w:rPr>
          <w:rFonts w:cstheme="minorHAnsi"/>
          <w:color w:val="000000"/>
        </w:rPr>
        <w:t xml:space="preserve"> sufficient uniform items to allow for a change of clothing throughout the week, and to accommodate laundering.</w:t>
      </w:r>
    </w:p>
    <w:p w:rsidR="00F87DD5" w:rsidRPr="003C6376" w:rsidRDefault="00F87DD5" w:rsidP="0002019F">
      <w:pPr>
        <w:ind w:left="-284"/>
        <w:outlineLvl w:val="2"/>
        <w:rPr>
          <w:rFonts w:eastAsia="Times New Roman" w:cstheme="minorHAnsi"/>
          <w:b/>
          <w:bCs/>
          <w:color w:val="FF0000"/>
          <w:lang w:eastAsia="en-AU"/>
        </w:rPr>
      </w:pPr>
      <w:r w:rsidRPr="00F11EFD">
        <w:rPr>
          <w:rFonts w:cstheme="minorHAnsi"/>
          <w:color w:val="000000"/>
        </w:rPr>
        <w:t xml:space="preserve">All parents/carers must ensure that uniform items are not torn, hems/sleeves are not frayed </w:t>
      </w:r>
      <w:r w:rsidR="006C670A" w:rsidRPr="00F11EFD">
        <w:rPr>
          <w:rFonts w:cstheme="minorHAnsi"/>
          <w:color w:val="000000"/>
        </w:rPr>
        <w:t xml:space="preserve">(unkempt) </w:t>
      </w:r>
      <w:r w:rsidRPr="00F11EFD">
        <w:rPr>
          <w:rFonts w:cstheme="minorHAnsi"/>
          <w:color w:val="000000"/>
        </w:rPr>
        <w:t xml:space="preserve">and that </w:t>
      </w:r>
      <w:r w:rsidR="00F460E3">
        <w:rPr>
          <w:rFonts w:cstheme="minorHAnsi"/>
          <w:color w:val="000000"/>
        </w:rPr>
        <w:t xml:space="preserve">all hems are sewn appropriately. </w:t>
      </w:r>
    </w:p>
    <w:p w:rsidR="001F0D32" w:rsidRPr="004510D2" w:rsidRDefault="00F87DD5" w:rsidP="001F0D32">
      <w:pPr>
        <w:spacing w:after="240"/>
        <w:ind w:left="-284"/>
        <w:rPr>
          <w:rFonts w:cstheme="minorHAnsi"/>
        </w:rPr>
      </w:pPr>
      <w:r w:rsidRPr="00F11EFD">
        <w:rPr>
          <w:rFonts w:cstheme="minorHAnsi"/>
        </w:rPr>
        <w:t>Parents/</w:t>
      </w:r>
      <w:r w:rsidR="00386583" w:rsidRPr="00F11EFD">
        <w:rPr>
          <w:rFonts w:cstheme="minorHAnsi"/>
        </w:rPr>
        <w:t>care</w:t>
      </w:r>
      <w:r w:rsidR="00D44ECB" w:rsidRPr="00F11EFD">
        <w:rPr>
          <w:rFonts w:cstheme="minorHAnsi"/>
        </w:rPr>
        <w:t>rs</w:t>
      </w:r>
      <w:r w:rsidR="00386583" w:rsidRPr="00F11EFD">
        <w:rPr>
          <w:rFonts w:cstheme="minorHAnsi"/>
        </w:rPr>
        <w:t xml:space="preserve"> should</w:t>
      </w:r>
      <w:r w:rsidR="00BA4581" w:rsidRPr="00F11EFD">
        <w:rPr>
          <w:rFonts w:cstheme="minorHAnsi"/>
        </w:rPr>
        <w:t xml:space="preserve"> ensure</w:t>
      </w:r>
      <w:r w:rsidR="00386583" w:rsidRPr="00F11EFD">
        <w:rPr>
          <w:rFonts w:cstheme="minorHAnsi"/>
        </w:rPr>
        <w:t xml:space="preserve"> all garments are clearly named and easily identified as their child’s </w:t>
      </w:r>
      <w:r w:rsidR="00386583" w:rsidRPr="004510D2">
        <w:rPr>
          <w:rFonts w:cstheme="minorHAnsi"/>
        </w:rPr>
        <w:t>uniform.</w:t>
      </w:r>
    </w:p>
    <w:p w:rsidR="00D91AD3" w:rsidRPr="004510D2" w:rsidRDefault="00D91AD3" w:rsidP="00967B6B">
      <w:pPr>
        <w:spacing w:after="240"/>
        <w:ind w:left="-284"/>
        <w:rPr>
          <w:rFonts w:cstheme="minorHAnsi"/>
        </w:rPr>
      </w:pPr>
      <w:r w:rsidRPr="004510D2">
        <w:rPr>
          <w:rFonts w:cstheme="minorHAnsi"/>
        </w:rPr>
        <w:t>The LSC</w:t>
      </w:r>
      <w:r w:rsidR="000006F4" w:rsidRPr="004510D2">
        <w:rPr>
          <w:rFonts w:cstheme="minorHAnsi"/>
        </w:rPr>
        <w:t xml:space="preserve"> uniform policy is well communicated to parents</w:t>
      </w:r>
      <w:r w:rsidRPr="004510D2">
        <w:rPr>
          <w:rFonts w:cstheme="minorHAnsi"/>
        </w:rPr>
        <w:t xml:space="preserve"> at the time of enrolment at the college and it is expected that parents make themselves familiar with the policy and consequences for non-compliance to support the school to ensure that our high standards of uniform are maintained.</w:t>
      </w:r>
    </w:p>
    <w:p w:rsidR="00D91AD3" w:rsidRDefault="00D91AD3" w:rsidP="0002019F">
      <w:pPr>
        <w:spacing w:after="60"/>
        <w:ind w:left="-284"/>
        <w:outlineLvl w:val="2"/>
        <w:rPr>
          <w:rFonts w:cstheme="minorHAnsi"/>
        </w:rPr>
      </w:pPr>
    </w:p>
    <w:p w:rsidR="004510D2" w:rsidRDefault="004510D2" w:rsidP="0002019F">
      <w:pPr>
        <w:spacing w:after="60"/>
        <w:ind w:left="-284"/>
        <w:outlineLvl w:val="2"/>
        <w:rPr>
          <w:rFonts w:cstheme="minorHAnsi"/>
        </w:rPr>
      </w:pPr>
    </w:p>
    <w:p w:rsidR="004510D2" w:rsidRPr="00C0184B" w:rsidRDefault="004510D2" w:rsidP="004510D2">
      <w:pPr>
        <w:spacing w:after="60"/>
        <w:ind w:left="-284"/>
        <w:outlineLvl w:val="2"/>
        <w:rPr>
          <w:rFonts w:eastAsia="Times New Roman" w:cstheme="minorHAnsi"/>
          <w:b/>
          <w:bCs/>
          <w:color w:val="002060"/>
          <w:sz w:val="24"/>
          <w:szCs w:val="24"/>
          <w:lang w:eastAsia="en-AU"/>
        </w:rPr>
      </w:pPr>
      <w:r>
        <w:rPr>
          <w:rFonts w:eastAsia="Times New Roman" w:cstheme="minorHAnsi"/>
          <w:b/>
          <w:bCs/>
          <w:color w:val="002060"/>
          <w:sz w:val="24"/>
          <w:szCs w:val="24"/>
          <w:lang w:eastAsia="en-AU"/>
        </w:rPr>
        <w:lastRenderedPageBreak/>
        <w:t>ALL STAFF</w:t>
      </w:r>
    </w:p>
    <w:p w:rsidR="00350E3F" w:rsidRPr="00F11EFD" w:rsidRDefault="00DA09B3" w:rsidP="0002019F">
      <w:pPr>
        <w:spacing w:after="240"/>
        <w:ind w:left="-284"/>
        <w:outlineLvl w:val="2"/>
        <w:rPr>
          <w:rFonts w:eastAsia="Times New Roman" w:cstheme="minorHAnsi"/>
          <w:bCs/>
          <w:lang w:eastAsia="en-AU"/>
        </w:rPr>
      </w:pPr>
      <w:r w:rsidRPr="00F11EFD">
        <w:rPr>
          <w:rFonts w:eastAsia="Times New Roman" w:cstheme="minorHAnsi"/>
          <w:bCs/>
          <w:lang w:eastAsia="en-AU"/>
        </w:rPr>
        <w:t>All staff are responsible for ensuring that all students are in c</w:t>
      </w:r>
      <w:r w:rsidR="00DB2480" w:rsidRPr="00F11EFD">
        <w:rPr>
          <w:rFonts w:eastAsia="Times New Roman" w:cstheme="minorHAnsi"/>
          <w:bCs/>
          <w:lang w:eastAsia="en-AU"/>
        </w:rPr>
        <w:t>orrect uniform at all times. All staff members must report any</w:t>
      </w:r>
      <w:r w:rsidRPr="00F11EFD">
        <w:rPr>
          <w:rFonts w:eastAsia="Times New Roman" w:cstheme="minorHAnsi"/>
          <w:bCs/>
          <w:lang w:eastAsia="en-AU"/>
        </w:rPr>
        <w:t xml:space="preserve"> student </w:t>
      </w:r>
      <w:r w:rsidR="00DB2480" w:rsidRPr="00F11EFD">
        <w:rPr>
          <w:rFonts w:eastAsia="Times New Roman" w:cstheme="minorHAnsi"/>
          <w:bCs/>
          <w:lang w:eastAsia="en-AU"/>
        </w:rPr>
        <w:t xml:space="preserve">who is out of uniform to the relevant </w:t>
      </w:r>
      <w:r w:rsidR="00D44ECB" w:rsidRPr="00F11EFD">
        <w:rPr>
          <w:rFonts w:eastAsia="Times New Roman" w:cstheme="minorHAnsi"/>
          <w:bCs/>
          <w:lang w:eastAsia="en-AU"/>
        </w:rPr>
        <w:t>S</w:t>
      </w:r>
      <w:r w:rsidR="00DB2480" w:rsidRPr="00F11EFD">
        <w:rPr>
          <w:rFonts w:eastAsia="Times New Roman" w:cstheme="minorHAnsi"/>
          <w:bCs/>
          <w:lang w:eastAsia="en-AU"/>
        </w:rPr>
        <w:t xml:space="preserve">tudent </w:t>
      </w:r>
      <w:r w:rsidR="00D44ECB" w:rsidRPr="00F11EFD">
        <w:rPr>
          <w:rFonts w:eastAsia="Times New Roman" w:cstheme="minorHAnsi"/>
          <w:bCs/>
          <w:lang w:eastAsia="en-AU"/>
        </w:rPr>
        <w:t>M</w:t>
      </w:r>
      <w:r w:rsidR="00DB2480" w:rsidRPr="00F11EFD">
        <w:rPr>
          <w:rFonts w:eastAsia="Times New Roman" w:cstheme="minorHAnsi"/>
          <w:bCs/>
          <w:lang w:eastAsia="en-AU"/>
        </w:rPr>
        <w:t xml:space="preserve">anager or </w:t>
      </w:r>
      <w:r w:rsidR="00D44ECB" w:rsidRPr="00F11EFD">
        <w:rPr>
          <w:rFonts w:eastAsia="Times New Roman" w:cstheme="minorHAnsi"/>
          <w:bCs/>
          <w:lang w:eastAsia="en-AU"/>
        </w:rPr>
        <w:t>S</w:t>
      </w:r>
      <w:r w:rsidR="00DB2480" w:rsidRPr="00F11EFD">
        <w:rPr>
          <w:rFonts w:eastAsia="Times New Roman" w:cstheme="minorHAnsi"/>
          <w:bCs/>
          <w:lang w:eastAsia="en-AU"/>
        </w:rPr>
        <w:t>ub-</w:t>
      </w:r>
      <w:r w:rsidR="00D44ECB" w:rsidRPr="00F11EFD">
        <w:rPr>
          <w:rFonts w:eastAsia="Times New Roman" w:cstheme="minorHAnsi"/>
          <w:bCs/>
          <w:lang w:eastAsia="en-AU"/>
        </w:rPr>
        <w:t>S</w:t>
      </w:r>
      <w:r w:rsidR="00DB2480" w:rsidRPr="00F11EFD">
        <w:rPr>
          <w:rFonts w:eastAsia="Times New Roman" w:cstheme="minorHAnsi"/>
          <w:bCs/>
          <w:lang w:eastAsia="en-AU"/>
        </w:rPr>
        <w:t xml:space="preserve">chool </w:t>
      </w:r>
      <w:r w:rsidR="00D44ECB" w:rsidRPr="00F11EFD">
        <w:rPr>
          <w:rFonts w:eastAsia="Times New Roman" w:cstheme="minorHAnsi"/>
          <w:bCs/>
          <w:lang w:eastAsia="en-AU"/>
        </w:rPr>
        <w:t>L</w:t>
      </w:r>
      <w:r w:rsidR="00DB2480" w:rsidRPr="00F11EFD">
        <w:rPr>
          <w:rFonts w:eastAsia="Times New Roman" w:cstheme="minorHAnsi"/>
          <w:bCs/>
          <w:lang w:eastAsia="en-AU"/>
        </w:rPr>
        <w:t xml:space="preserve">eader. </w:t>
      </w:r>
    </w:p>
    <w:p w:rsidR="001F0D32" w:rsidRDefault="001F0D32" w:rsidP="0002019F">
      <w:pPr>
        <w:spacing w:after="120"/>
        <w:ind w:left="-284"/>
        <w:rPr>
          <w:rFonts w:eastAsia="Times New Roman" w:cstheme="minorHAnsi"/>
          <w:b/>
          <w:bCs/>
          <w:color w:val="002060"/>
          <w:sz w:val="24"/>
          <w:szCs w:val="24"/>
          <w:lang w:eastAsia="en-AU"/>
        </w:rPr>
      </w:pPr>
    </w:p>
    <w:p w:rsidR="00DB2480" w:rsidRPr="00C0184B" w:rsidRDefault="00DA09B3" w:rsidP="0002019F">
      <w:pPr>
        <w:spacing w:after="120"/>
        <w:ind w:left="-284"/>
        <w:rPr>
          <w:rFonts w:eastAsia="Times New Roman" w:cstheme="minorHAnsi"/>
          <w:color w:val="002060"/>
          <w:sz w:val="24"/>
          <w:szCs w:val="24"/>
          <w:lang w:eastAsia="en-AU"/>
        </w:rPr>
      </w:pPr>
      <w:r w:rsidRPr="00C0184B">
        <w:rPr>
          <w:rFonts w:eastAsia="Times New Roman" w:cstheme="minorHAnsi"/>
          <w:b/>
          <w:bCs/>
          <w:color w:val="002060"/>
          <w:sz w:val="24"/>
          <w:szCs w:val="24"/>
          <w:lang w:eastAsia="en-AU"/>
        </w:rPr>
        <w:t>CONSEQUENCES OF NON-COMPLIANCE</w:t>
      </w:r>
      <w:r w:rsidRPr="00C0184B">
        <w:rPr>
          <w:rFonts w:eastAsia="Times New Roman" w:cstheme="minorHAnsi"/>
          <w:color w:val="002060"/>
          <w:sz w:val="24"/>
          <w:szCs w:val="24"/>
          <w:lang w:eastAsia="en-AU"/>
        </w:rPr>
        <w:t xml:space="preserve"> </w:t>
      </w:r>
    </w:p>
    <w:p w:rsidR="00DA09B3" w:rsidRPr="00F11EFD" w:rsidRDefault="00DA09B3" w:rsidP="0002019F">
      <w:pPr>
        <w:ind w:left="-284"/>
        <w:rPr>
          <w:rFonts w:eastAsia="Times New Roman" w:cstheme="minorHAnsi"/>
          <w:lang w:eastAsia="en-AU"/>
        </w:rPr>
      </w:pPr>
      <w:r w:rsidRPr="00F11EFD">
        <w:rPr>
          <w:rFonts w:eastAsia="Times New Roman" w:cstheme="minorHAnsi"/>
          <w:lang w:eastAsia="en-AU"/>
        </w:rPr>
        <w:t>Students out of uniform</w:t>
      </w:r>
      <w:r w:rsidR="006C670A" w:rsidRPr="00F11EFD">
        <w:rPr>
          <w:rFonts w:eastAsia="Times New Roman" w:cstheme="minorHAnsi"/>
          <w:lang w:eastAsia="en-AU"/>
        </w:rPr>
        <w:t xml:space="preserve"> or with an unkempt uniform</w:t>
      </w:r>
      <w:r w:rsidRPr="00F11EFD">
        <w:rPr>
          <w:rFonts w:eastAsia="Times New Roman" w:cstheme="minorHAnsi"/>
          <w:lang w:eastAsia="en-AU"/>
        </w:rPr>
        <w:t>, who have the</w:t>
      </w:r>
      <w:r w:rsidR="00F87DD5" w:rsidRPr="00F11EFD">
        <w:rPr>
          <w:rFonts w:eastAsia="Times New Roman" w:cstheme="minorHAnsi"/>
          <w:lang w:eastAsia="en-AU"/>
        </w:rPr>
        <w:t xml:space="preserve"> required</w:t>
      </w:r>
      <w:r w:rsidRPr="00F11EFD">
        <w:rPr>
          <w:rFonts w:eastAsia="Times New Roman" w:cstheme="minorHAnsi"/>
          <w:lang w:eastAsia="en-AU"/>
        </w:rPr>
        <w:t xml:space="preserve"> items at school, </w:t>
      </w:r>
      <w:r w:rsidR="00F87DD5" w:rsidRPr="00F11EFD">
        <w:rPr>
          <w:rFonts w:eastAsia="Times New Roman" w:cstheme="minorHAnsi"/>
          <w:lang w:eastAsia="en-AU"/>
        </w:rPr>
        <w:t xml:space="preserve">will be instructed to change and </w:t>
      </w:r>
      <w:r w:rsidR="004A378B">
        <w:rPr>
          <w:rFonts w:eastAsia="Times New Roman" w:cstheme="minorHAnsi"/>
          <w:lang w:eastAsia="en-AU"/>
        </w:rPr>
        <w:t>will be issued a</w:t>
      </w:r>
      <w:r w:rsidR="006C670A" w:rsidRPr="00F11EFD">
        <w:rPr>
          <w:rFonts w:eastAsia="Times New Roman" w:cstheme="minorHAnsi"/>
          <w:lang w:eastAsia="en-AU"/>
        </w:rPr>
        <w:t xml:space="preserve"> detention. Students out of</w:t>
      </w:r>
      <w:r w:rsidRPr="00F11EFD">
        <w:rPr>
          <w:rFonts w:eastAsia="Times New Roman" w:cstheme="minorHAnsi"/>
          <w:lang w:eastAsia="en-AU"/>
        </w:rPr>
        <w:t xml:space="preserve"> </w:t>
      </w:r>
      <w:r w:rsidR="00495043" w:rsidRPr="00F11EFD">
        <w:rPr>
          <w:rFonts w:eastAsia="Times New Roman" w:cstheme="minorHAnsi"/>
          <w:lang w:eastAsia="en-AU"/>
        </w:rPr>
        <w:t>uniform</w:t>
      </w:r>
      <w:r w:rsidR="006C670A" w:rsidRPr="00F11EFD">
        <w:rPr>
          <w:rFonts w:eastAsia="Times New Roman" w:cstheme="minorHAnsi"/>
          <w:lang w:eastAsia="en-AU"/>
        </w:rPr>
        <w:t xml:space="preserve"> or with an unkempt </w:t>
      </w:r>
      <w:r w:rsidR="00952804" w:rsidRPr="00F11EFD">
        <w:rPr>
          <w:rFonts w:eastAsia="Times New Roman" w:cstheme="minorHAnsi"/>
          <w:lang w:eastAsia="en-AU"/>
        </w:rPr>
        <w:t>uniform,</w:t>
      </w:r>
      <w:r w:rsidRPr="00F11EFD">
        <w:rPr>
          <w:rFonts w:eastAsia="Times New Roman" w:cstheme="minorHAnsi"/>
          <w:lang w:eastAsia="en-AU"/>
        </w:rPr>
        <w:t xml:space="preserve"> who do not have the items at school, will be managed according to the Lalor Secondary College Code of Behaviour.</w:t>
      </w:r>
    </w:p>
    <w:p w:rsidR="00DA09B3" w:rsidRPr="004510D2" w:rsidRDefault="00DA09B3" w:rsidP="0002019F">
      <w:pPr>
        <w:spacing w:after="60"/>
        <w:ind w:left="-284"/>
        <w:rPr>
          <w:rFonts w:eastAsia="Times New Roman" w:cstheme="minorHAnsi"/>
          <w:lang w:eastAsia="en-AU"/>
        </w:rPr>
      </w:pPr>
      <w:r w:rsidRPr="004510D2">
        <w:rPr>
          <w:rFonts w:eastAsia="Times New Roman" w:cstheme="minorHAnsi"/>
          <w:lang w:eastAsia="en-AU"/>
        </w:rPr>
        <w:t>Students in Years 10, 11 and</w:t>
      </w:r>
      <w:r w:rsidR="00DB2480" w:rsidRPr="004510D2">
        <w:rPr>
          <w:rFonts w:eastAsia="Times New Roman" w:cstheme="minorHAnsi"/>
          <w:lang w:eastAsia="en-AU"/>
        </w:rPr>
        <w:t xml:space="preserve"> 12 </w:t>
      </w:r>
      <w:r w:rsidR="006B594F">
        <w:rPr>
          <w:rFonts w:eastAsia="Times New Roman" w:cstheme="minorHAnsi"/>
          <w:lang w:eastAsia="en-AU"/>
        </w:rPr>
        <w:t xml:space="preserve">may </w:t>
      </w:r>
      <w:r w:rsidR="00DB2480" w:rsidRPr="004510D2">
        <w:rPr>
          <w:rFonts w:eastAsia="Times New Roman" w:cstheme="minorHAnsi"/>
          <w:lang w:eastAsia="en-AU"/>
        </w:rPr>
        <w:t xml:space="preserve">be sent home to change </w:t>
      </w:r>
      <w:r w:rsidR="00495043" w:rsidRPr="004510D2">
        <w:rPr>
          <w:rFonts w:eastAsia="Times New Roman" w:cstheme="minorHAnsi"/>
          <w:lang w:eastAsia="en-AU"/>
        </w:rPr>
        <w:t xml:space="preserve">after </w:t>
      </w:r>
      <w:r w:rsidR="00DB2480" w:rsidRPr="004510D2">
        <w:rPr>
          <w:rFonts w:eastAsia="Times New Roman" w:cstheme="minorHAnsi"/>
          <w:lang w:eastAsia="en-AU"/>
        </w:rPr>
        <w:t>contact</w:t>
      </w:r>
      <w:r w:rsidR="00495043" w:rsidRPr="004510D2">
        <w:rPr>
          <w:rFonts w:eastAsia="Times New Roman" w:cstheme="minorHAnsi"/>
          <w:lang w:eastAsia="en-AU"/>
        </w:rPr>
        <w:t xml:space="preserve"> with</w:t>
      </w:r>
      <w:r w:rsidR="00DB2480" w:rsidRPr="004510D2">
        <w:rPr>
          <w:rFonts w:eastAsia="Times New Roman" w:cstheme="minorHAnsi"/>
          <w:lang w:eastAsia="en-AU"/>
        </w:rPr>
        <w:t xml:space="preserve"> the parent or care</w:t>
      </w:r>
      <w:r w:rsidR="00D44ECB" w:rsidRPr="004510D2">
        <w:rPr>
          <w:rFonts w:eastAsia="Times New Roman" w:cstheme="minorHAnsi"/>
          <w:lang w:eastAsia="en-AU"/>
        </w:rPr>
        <w:t>r</w:t>
      </w:r>
      <w:r w:rsidR="00DB2480" w:rsidRPr="004510D2">
        <w:rPr>
          <w:rFonts w:eastAsia="Times New Roman" w:cstheme="minorHAnsi"/>
          <w:lang w:eastAsia="en-AU"/>
        </w:rPr>
        <w:t xml:space="preserve"> of that student.</w:t>
      </w:r>
      <w:r w:rsidR="00B803B6" w:rsidRPr="004510D2">
        <w:rPr>
          <w:rFonts w:eastAsia="Times New Roman" w:cstheme="minorHAnsi"/>
          <w:lang w:eastAsia="en-AU"/>
        </w:rPr>
        <w:t xml:space="preserve"> Students in Years 7, 8 and 9 </w:t>
      </w:r>
      <w:r w:rsidR="004510D2" w:rsidRPr="004510D2">
        <w:rPr>
          <w:rFonts w:eastAsia="Times New Roman" w:cstheme="minorHAnsi"/>
          <w:lang w:eastAsia="en-AU"/>
        </w:rPr>
        <w:t xml:space="preserve">may </w:t>
      </w:r>
      <w:r w:rsidR="00B803B6" w:rsidRPr="004510D2">
        <w:rPr>
          <w:rFonts w:eastAsia="Times New Roman" w:cstheme="minorHAnsi"/>
          <w:lang w:eastAsia="en-AU"/>
        </w:rPr>
        <w:t>be withdrawn from classes for the day and be given work to do.</w:t>
      </w:r>
    </w:p>
    <w:p w:rsidR="00665F40" w:rsidRPr="00FA5EC0" w:rsidRDefault="00665F40" w:rsidP="0002019F">
      <w:pPr>
        <w:spacing w:after="240"/>
        <w:ind w:left="-284"/>
        <w:rPr>
          <w:rFonts w:eastAsia="Times New Roman" w:cstheme="minorHAnsi"/>
          <w:lang w:eastAsia="en-AU"/>
        </w:rPr>
      </w:pPr>
      <w:r w:rsidRPr="00FA5EC0">
        <w:rPr>
          <w:rFonts w:eastAsia="Times New Roman" w:cstheme="minorHAnsi"/>
          <w:b/>
          <w:sz w:val="24"/>
          <w:szCs w:val="24"/>
          <w:lang w:eastAsia="en-AU"/>
        </w:rPr>
        <w:t>Piercings / Jewellery:</w:t>
      </w:r>
      <w:r w:rsidRPr="00FA5EC0">
        <w:rPr>
          <w:rFonts w:eastAsia="Times New Roman" w:cstheme="minorHAnsi"/>
          <w:lang w:eastAsia="en-AU"/>
        </w:rPr>
        <w:t xml:space="preserve"> </w:t>
      </w:r>
      <w:r w:rsidR="00B76B1F" w:rsidRPr="00FA5EC0">
        <w:rPr>
          <w:rFonts w:eastAsia="Times New Roman" w:cstheme="minorHAnsi"/>
          <w:lang w:eastAsia="en-AU"/>
        </w:rPr>
        <w:t>Should a student</w:t>
      </w:r>
      <w:r w:rsidRPr="00FA5EC0">
        <w:rPr>
          <w:rFonts w:eastAsia="Times New Roman" w:cstheme="minorHAnsi"/>
          <w:lang w:eastAsia="en-AU"/>
        </w:rPr>
        <w:t xml:space="preserve"> refuse t</w:t>
      </w:r>
      <w:r w:rsidR="00924F8E">
        <w:rPr>
          <w:rFonts w:eastAsia="Times New Roman" w:cstheme="minorHAnsi"/>
          <w:lang w:eastAsia="en-AU"/>
        </w:rPr>
        <w:t>o take out piercings (</w:t>
      </w:r>
      <w:r w:rsidR="00924F8E" w:rsidRPr="004510D2">
        <w:rPr>
          <w:rFonts w:eastAsia="Times New Roman" w:cstheme="minorHAnsi"/>
          <w:lang w:eastAsia="en-AU"/>
        </w:rPr>
        <w:t xml:space="preserve">other </w:t>
      </w:r>
      <w:r w:rsidR="00C772C0" w:rsidRPr="004510D2">
        <w:rPr>
          <w:rFonts w:eastAsia="Times New Roman" w:cstheme="minorHAnsi"/>
          <w:lang w:eastAsia="en-AU"/>
        </w:rPr>
        <w:t xml:space="preserve">than </w:t>
      </w:r>
      <w:r w:rsidR="00924F8E" w:rsidRPr="004510D2">
        <w:rPr>
          <w:rFonts w:eastAsia="Times New Roman" w:cstheme="minorHAnsi"/>
          <w:lang w:eastAsia="en-AU"/>
        </w:rPr>
        <w:t>a single</w:t>
      </w:r>
      <w:r w:rsidRPr="004510D2">
        <w:rPr>
          <w:rFonts w:eastAsia="Times New Roman" w:cstheme="minorHAnsi"/>
          <w:lang w:eastAsia="en-AU"/>
        </w:rPr>
        <w:t xml:space="preserve"> </w:t>
      </w:r>
      <w:r w:rsidR="00924F8E" w:rsidRPr="004510D2">
        <w:rPr>
          <w:rFonts w:eastAsia="Times New Roman" w:cstheme="minorHAnsi"/>
          <w:lang w:eastAsia="en-AU"/>
        </w:rPr>
        <w:t xml:space="preserve">ear piercing </w:t>
      </w:r>
      <w:r w:rsidRPr="00FA5EC0">
        <w:rPr>
          <w:rFonts w:eastAsia="Times New Roman" w:cstheme="minorHAnsi"/>
          <w:lang w:eastAsia="en-AU"/>
        </w:rPr>
        <w:t xml:space="preserve">allowed in this policy) or </w:t>
      </w:r>
      <w:r w:rsidR="00B76B1F" w:rsidRPr="00FA5EC0">
        <w:rPr>
          <w:rFonts w:eastAsia="Times New Roman" w:cstheme="minorHAnsi"/>
          <w:lang w:eastAsia="en-AU"/>
        </w:rPr>
        <w:t>fail</w:t>
      </w:r>
      <w:r w:rsidRPr="00FA5EC0">
        <w:rPr>
          <w:rFonts w:eastAsia="Times New Roman" w:cstheme="minorHAnsi"/>
          <w:lang w:eastAsia="en-AU"/>
        </w:rPr>
        <w:t xml:space="preserve"> to remove </w:t>
      </w:r>
      <w:r w:rsidR="00FA5EC0" w:rsidRPr="00FA5EC0">
        <w:rPr>
          <w:rFonts w:eastAsia="Times New Roman" w:cstheme="minorHAnsi"/>
          <w:lang w:eastAsia="en-AU"/>
        </w:rPr>
        <w:t>visible</w:t>
      </w:r>
      <w:r w:rsidRPr="00FA5EC0">
        <w:rPr>
          <w:rFonts w:eastAsia="Times New Roman" w:cstheme="minorHAnsi"/>
          <w:lang w:eastAsia="en-AU"/>
        </w:rPr>
        <w:t xml:space="preserve"> jewellery</w:t>
      </w:r>
      <w:r w:rsidR="00B76B1F" w:rsidRPr="00FA5EC0">
        <w:rPr>
          <w:rFonts w:eastAsia="Times New Roman" w:cstheme="minorHAnsi"/>
          <w:lang w:eastAsia="en-AU"/>
        </w:rPr>
        <w:t xml:space="preserve">, their parent/carer will </w:t>
      </w:r>
      <w:r w:rsidR="00FA5EC0" w:rsidRPr="00FA5EC0">
        <w:rPr>
          <w:rFonts w:eastAsia="Times New Roman" w:cstheme="minorHAnsi"/>
          <w:lang w:eastAsia="en-AU"/>
        </w:rPr>
        <w:t>be contacted before the student</w:t>
      </w:r>
      <w:r w:rsidR="00791EEB">
        <w:rPr>
          <w:rFonts w:eastAsia="Times New Roman" w:cstheme="minorHAnsi"/>
          <w:lang w:eastAsia="en-AU"/>
        </w:rPr>
        <w:t xml:space="preserve"> is sent</w:t>
      </w:r>
      <w:r w:rsidRPr="00FA5EC0">
        <w:rPr>
          <w:rFonts w:eastAsia="Times New Roman" w:cstheme="minorHAnsi"/>
          <w:lang w:eastAsia="en-AU"/>
        </w:rPr>
        <w:t xml:space="preserve"> home </w:t>
      </w:r>
      <w:r w:rsidR="00B76B1F" w:rsidRPr="00FA5EC0">
        <w:rPr>
          <w:rFonts w:eastAsia="Times New Roman" w:cstheme="minorHAnsi"/>
          <w:lang w:eastAsia="en-AU"/>
        </w:rPr>
        <w:t xml:space="preserve">for </w:t>
      </w:r>
      <w:r w:rsidRPr="00FA5EC0">
        <w:rPr>
          <w:rFonts w:eastAsia="Times New Roman" w:cstheme="minorHAnsi"/>
          <w:lang w:eastAsia="en-AU"/>
        </w:rPr>
        <w:t>failing to</w:t>
      </w:r>
      <w:r w:rsidR="00B76B1F" w:rsidRPr="00FA5EC0">
        <w:rPr>
          <w:rFonts w:eastAsia="Times New Roman" w:cstheme="minorHAnsi"/>
          <w:lang w:eastAsia="en-AU"/>
        </w:rPr>
        <w:t xml:space="preserve"> adhere to this policy as well as failing to</w:t>
      </w:r>
      <w:r w:rsidRPr="00FA5EC0">
        <w:rPr>
          <w:rFonts w:eastAsia="Times New Roman" w:cstheme="minorHAnsi"/>
          <w:lang w:eastAsia="en-AU"/>
        </w:rPr>
        <w:t xml:space="preserve"> comply with a reasonable and clearly communicated instruction from a Lalor Secondary College staff member.</w:t>
      </w:r>
      <w:r w:rsidR="00B76B1F" w:rsidRPr="00FA5EC0">
        <w:rPr>
          <w:rFonts w:eastAsia="Times New Roman" w:cstheme="minorHAnsi"/>
          <w:lang w:eastAsia="en-AU"/>
        </w:rPr>
        <w:t xml:space="preserve">  </w:t>
      </w:r>
    </w:p>
    <w:p w:rsidR="00B76B1F" w:rsidRPr="007B4D94" w:rsidRDefault="00665F40" w:rsidP="0002019F">
      <w:pPr>
        <w:spacing w:after="240"/>
        <w:ind w:left="-284"/>
        <w:rPr>
          <w:rFonts w:eastAsia="Times New Roman" w:cstheme="minorHAnsi"/>
          <w:lang w:eastAsia="en-AU"/>
        </w:rPr>
      </w:pPr>
      <w:r w:rsidRPr="00FA5EC0">
        <w:rPr>
          <w:rFonts w:eastAsia="Times New Roman" w:cstheme="minorHAnsi"/>
          <w:b/>
          <w:sz w:val="24"/>
          <w:szCs w:val="24"/>
          <w:lang w:eastAsia="en-AU"/>
        </w:rPr>
        <w:t>Hair Colour:</w:t>
      </w:r>
      <w:r w:rsidRPr="00FA5EC0">
        <w:rPr>
          <w:rFonts w:eastAsia="Times New Roman" w:cstheme="minorHAnsi"/>
          <w:lang w:eastAsia="en-AU"/>
        </w:rPr>
        <w:t xml:space="preserve"> Students who attend school with </w:t>
      </w:r>
      <w:r w:rsidR="0032321F" w:rsidRPr="00FA5EC0">
        <w:rPr>
          <w:rFonts w:eastAsia="Times New Roman" w:cstheme="minorHAnsi"/>
          <w:lang w:eastAsia="en-AU"/>
        </w:rPr>
        <w:t>an u</w:t>
      </w:r>
      <w:r w:rsidRPr="00FA5EC0">
        <w:rPr>
          <w:rFonts w:eastAsia="Times New Roman" w:cstheme="minorHAnsi"/>
          <w:lang w:eastAsia="en-AU"/>
        </w:rPr>
        <w:t>n</w:t>
      </w:r>
      <w:r w:rsidR="0032321F" w:rsidRPr="00FA5EC0">
        <w:rPr>
          <w:rFonts w:eastAsia="Times New Roman" w:cstheme="minorHAnsi"/>
          <w:lang w:eastAsia="en-AU"/>
        </w:rPr>
        <w:t>-n</w:t>
      </w:r>
      <w:r w:rsidRPr="00FA5EC0">
        <w:rPr>
          <w:rFonts w:eastAsia="Times New Roman" w:cstheme="minorHAnsi"/>
          <w:lang w:eastAsia="en-AU"/>
        </w:rPr>
        <w:t>atural hair colour</w:t>
      </w:r>
      <w:r w:rsidR="00FA5EC0" w:rsidRPr="00FA5EC0">
        <w:rPr>
          <w:rFonts w:eastAsia="Times New Roman" w:cstheme="minorHAnsi"/>
          <w:lang w:eastAsia="en-AU"/>
        </w:rPr>
        <w:t xml:space="preserve">, </w:t>
      </w:r>
      <w:r w:rsidR="00B76B1F" w:rsidRPr="00FA5EC0">
        <w:rPr>
          <w:rFonts w:eastAsia="Times New Roman" w:cstheme="minorHAnsi"/>
          <w:lang w:eastAsia="en-AU"/>
        </w:rPr>
        <w:t>mor</w:t>
      </w:r>
      <w:r w:rsidR="00FA5EC0" w:rsidRPr="00FA5EC0">
        <w:rPr>
          <w:rFonts w:eastAsia="Times New Roman" w:cstheme="minorHAnsi"/>
          <w:lang w:eastAsia="en-AU"/>
        </w:rPr>
        <w:t xml:space="preserve">e than one colour in their </w:t>
      </w:r>
      <w:r w:rsidR="00FA5EC0" w:rsidRPr="004510D2">
        <w:rPr>
          <w:rFonts w:eastAsia="Times New Roman" w:cstheme="minorHAnsi"/>
          <w:lang w:eastAsia="en-AU"/>
        </w:rPr>
        <w:t xml:space="preserve">hair </w:t>
      </w:r>
      <w:r w:rsidR="00924F8E" w:rsidRPr="004510D2">
        <w:rPr>
          <w:rFonts w:eastAsia="Times New Roman" w:cstheme="minorHAnsi"/>
          <w:lang w:eastAsia="en-AU"/>
        </w:rPr>
        <w:t xml:space="preserve">(two tones) </w:t>
      </w:r>
      <w:r w:rsidR="00FA5EC0" w:rsidRPr="004510D2">
        <w:rPr>
          <w:rFonts w:eastAsia="Times New Roman" w:cstheme="minorHAnsi"/>
          <w:lang w:eastAsia="en-AU"/>
        </w:rPr>
        <w:t xml:space="preserve">or </w:t>
      </w:r>
      <w:r w:rsidR="00FA5EC0" w:rsidRPr="00FA5EC0">
        <w:rPr>
          <w:rFonts w:eastAsia="Times New Roman" w:cstheme="minorHAnsi"/>
          <w:lang w:eastAsia="en-AU"/>
        </w:rPr>
        <w:t>with an extreme hair style,</w:t>
      </w:r>
      <w:r w:rsidR="00B76B1F" w:rsidRPr="00FA5EC0">
        <w:rPr>
          <w:rFonts w:eastAsia="Times New Roman" w:cstheme="minorHAnsi"/>
          <w:lang w:eastAsia="en-AU"/>
        </w:rPr>
        <w:t xml:space="preserve"> </w:t>
      </w:r>
      <w:r w:rsidR="0032321F" w:rsidRPr="00FA5EC0">
        <w:rPr>
          <w:rFonts w:eastAsia="Times New Roman" w:cstheme="minorHAnsi"/>
          <w:lang w:eastAsia="en-AU"/>
        </w:rPr>
        <w:t xml:space="preserve">will be given a period that covers </w:t>
      </w:r>
      <w:r w:rsidR="00B76B1F" w:rsidRPr="00FA5EC0">
        <w:rPr>
          <w:rFonts w:eastAsia="Times New Roman" w:cstheme="minorHAnsi"/>
          <w:lang w:eastAsia="en-AU"/>
        </w:rPr>
        <w:t>one</w:t>
      </w:r>
      <w:r w:rsidR="0032321F" w:rsidRPr="00FA5EC0">
        <w:rPr>
          <w:rFonts w:eastAsia="Times New Roman" w:cstheme="minorHAnsi"/>
          <w:lang w:eastAsia="en-AU"/>
        </w:rPr>
        <w:t xml:space="preserve"> weekend </w:t>
      </w:r>
      <w:r w:rsidR="00C14F5D" w:rsidRPr="00FA5EC0">
        <w:rPr>
          <w:rFonts w:eastAsia="Times New Roman" w:cstheme="minorHAnsi"/>
          <w:lang w:eastAsia="en-AU"/>
        </w:rPr>
        <w:t xml:space="preserve">in which the </w:t>
      </w:r>
      <w:r w:rsidR="00B76B1F" w:rsidRPr="00FA5EC0">
        <w:rPr>
          <w:rFonts w:eastAsia="Times New Roman" w:cstheme="minorHAnsi"/>
          <w:lang w:eastAsia="en-AU"/>
        </w:rPr>
        <w:t>student</w:t>
      </w:r>
      <w:r w:rsidR="00C14F5D" w:rsidRPr="00FA5EC0">
        <w:rPr>
          <w:rFonts w:eastAsia="Times New Roman" w:cstheme="minorHAnsi"/>
          <w:lang w:eastAsia="en-AU"/>
        </w:rPr>
        <w:t xml:space="preserve"> is </w:t>
      </w:r>
      <w:r w:rsidR="00B76B1F" w:rsidRPr="00FA5EC0">
        <w:rPr>
          <w:rFonts w:eastAsia="Times New Roman" w:cstheme="minorHAnsi"/>
          <w:lang w:eastAsia="en-AU"/>
        </w:rPr>
        <w:t xml:space="preserve">to make arrangements to ensure the hair is one natural hair colour.  Should the student return to school (following the deadline which was provided), with the un-natural hair colour, their parents will be contacted and the student sent home until such a time as the student’s hair colour complies with the Uniform </w:t>
      </w:r>
      <w:r w:rsidR="00B76B1F" w:rsidRPr="007B4D94">
        <w:rPr>
          <w:rFonts w:eastAsia="Times New Roman" w:cstheme="minorHAnsi"/>
          <w:lang w:eastAsia="en-AU"/>
        </w:rPr>
        <w:t>Policy.</w:t>
      </w:r>
    </w:p>
    <w:p w:rsidR="00B76B1F" w:rsidRPr="007B4D94" w:rsidRDefault="00B76B1F" w:rsidP="0002019F">
      <w:pPr>
        <w:spacing w:after="240"/>
        <w:ind w:left="-284"/>
        <w:rPr>
          <w:rFonts w:eastAsia="Times New Roman" w:cstheme="minorHAnsi"/>
          <w:i/>
          <w:lang w:eastAsia="en-AU"/>
        </w:rPr>
      </w:pPr>
      <w:r w:rsidRPr="007B4D94">
        <w:rPr>
          <w:rFonts w:eastAsia="Times New Roman" w:cstheme="minorHAnsi"/>
          <w:i/>
          <w:sz w:val="24"/>
          <w:szCs w:val="24"/>
          <w:lang w:eastAsia="en-AU"/>
        </w:rPr>
        <w:t>(Should a student be sent home in the above cases, work will be provided for the student for the duration of their absence)</w:t>
      </w:r>
      <w:r w:rsidR="00791EEB" w:rsidRPr="007B4D94">
        <w:rPr>
          <w:rFonts w:eastAsia="Times New Roman" w:cstheme="minorHAnsi"/>
          <w:i/>
          <w:sz w:val="24"/>
          <w:szCs w:val="24"/>
          <w:lang w:eastAsia="en-AU"/>
        </w:rPr>
        <w:t xml:space="preserve"> If a parent cannot be contacted the student will sent to the SPR for the rest of the school day.</w:t>
      </w:r>
    </w:p>
    <w:p w:rsidR="003736BA" w:rsidRDefault="003736BA" w:rsidP="003736BA">
      <w:pPr>
        <w:ind w:left="-284"/>
        <w:rPr>
          <w:rFonts w:eastAsia="Times New Roman" w:cstheme="minorHAnsi"/>
          <w:lang w:eastAsia="en-AU"/>
        </w:rPr>
      </w:pPr>
    </w:p>
    <w:p w:rsidR="003736BA" w:rsidRDefault="003736BA" w:rsidP="003736BA">
      <w:pPr>
        <w:ind w:left="-284"/>
        <w:rPr>
          <w:rFonts w:eastAsia="Times New Roman" w:cstheme="minorHAnsi"/>
          <w:lang w:eastAsia="en-AU"/>
        </w:rPr>
      </w:pPr>
    </w:p>
    <w:p w:rsidR="00564F2C" w:rsidRPr="00C0184B" w:rsidRDefault="00564F2C" w:rsidP="003736BA">
      <w:pPr>
        <w:ind w:left="-284"/>
        <w:rPr>
          <w:rFonts w:eastAsia="Times New Roman" w:cstheme="minorHAnsi"/>
          <w:color w:val="002060"/>
          <w:lang w:eastAsia="en-AU"/>
        </w:rPr>
      </w:pPr>
      <w:r w:rsidRPr="00C0184B">
        <w:rPr>
          <w:rFonts w:cstheme="minorHAnsi"/>
          <w:b/>
          <w:color w:val="002060"/>
          <w:sz w:val="28"/>
          <w:szCs w:val="28"/>
        </w:rPr>
        <w:t>Related Documents.</w:t>
      </w:r>
    </w:p>
    <w:p w:rsidR="00564F2C" w:rsidRPr="004510D2" w:rsidRDefault="00564F2C" w:rsidP="0002019F">
      <w:pPr>
        <w:spacing w:beforeLines="120" w:before="288" w:afterLines="120" w:after="288"/>
        <w:ind w:left="-284"/>
        <w:rPr>
          <w:rFonts w:cstheme="minorHAnsi"/>
          <w:i/>
          <w:sz w:val="24"/>
          <w:szCs w:val="24"/>
        </w:rPr>
      </w:pPr>
      <w:r w:rsidRPr="004510D2">
        <w:rPr>
          <w:rFonts w:cstheme="minorHAnsi"/>
          <w:i/>
          <w:sz w:val="24"/>
          <w:szCs w:val="24"/>
        </w:rPr>
        <w:t>Education and Training Reform Act 2006</w:t>
      </w:r>
    </w:p>
    <w:p w:rsidR="00564F2C" w:rsidRPr="004510D2" w:rsidRDefault="00564F2C" w:rsidP="0002019F">
      <w:pPr>
        <w:spacing w:beforeLines="120" w:before="288" w:afterLines="120" w:after="288"/>
        <w:ind w:left="-284"/>
        <w:rPr>
          <w:rFonts w:cstheme="minorHAnsi"/>
          <w:i/>
          <w:sz w:val="24"/>
          <w:szCs w:val="24"/>
        </w:rPr>
      </w:pPr>
      <w:r w:rsidRPr="004510D2">
        <w:rPr>
          <w:rFonts w:cstheme="minorHAnsi"/>
          <w:i/>
          <w:sz w:val="24"/>
          <w:szCs w:val="24"/>
        </w:rPr>
        <w:t>Lalor Secondary Colleg</w:t>
      </w:r>
      <w:r w:rsidR="00967B6B" w:rsidRPr="004510D2">
        <w:rPr>
          <w:rFonts w:cstheme="minorHAnsi"/>
          <w:i/>
          <w:sz w:val="24"/>
          <w:szCs w:val="24"/>
        </w:rPr>
        <w:t>e Student Code of Behaviour 2017-18</w:t>
      </w:r>
    </w:p>
    <w:p w:rsidR="00564F2C" w:rsidRPr="004510D2" w:rsidRDefault="00564F2C" w:rsidP="0002019F">
      <w:pPr>
        <w:spacing w:beforeLines="120" w:before="288" w:afterLines="120" w:after="288"/>
        <w:ind w:left="-284"/>
        <w:rPr>
          <w:rFonts w:cstheme="minorHAnsi"/>
          <w:i/>
          <w:sz w:val="24"/>
          <w:szCs w:val="24"/>
        </w:rPr>
      </w:pPr>
      <w:r w:rsidRPr="004510D2">
        <w:rPr>
          <w:rFonts w:cstheme="minorHAnsi"/>
          <w:i/>
          <w:sz w:val="24"/>
          <w:szCs w:val="24"/>
        </w:rPr>
        <w:t>Lalor Secondary Colleg</w:t>
      </w:r>
      <w:r w:rsidR="004743A6" w:rsidRPr="004510D2">
        <w:rPr>
          <w:rFonts w:cstheme="minorHAnsi"/>
          <w:i/>
          <w:sz w:val="24"/>
          <w:szCs w:val="24"/>
        </w:rPr>
        <w:t xml:space="preserve">e Student Engagement policy </w:t>
      </w:r>
      <w:r w:rsidR="00967B6B" w:rsidRPr="004510D2">
        <w:rPr>
          <w:rFonts w:cstheme="minorHAnsi"/>
          <w:i/>
          <w:sz w:val="24"/>
          <w:szCs w:val="24"/>
        </w:rPr>
        <w:t>2017</w:t>
      </w:r>
    </w:p>
    <w:p w:rsidR="00564F2C" w:rsidRPr="004510D2" w:rsidRDefault="00967B6B" w:rsidP="0002019F">
      <w:pPr>
        <w:shd w:val="clear" w:color="auto" w:fill="FFFFFF"/>
        <w:spacing w:beforeLines="120" w:before="288" w:afterLines="120" w:after="288"/>
        <w:ind w:left="-284" w:right="238"/>
        <w:rPr>
          <w:rFonts w:cstheme="minorHAnsi"/>
          <w:i/>
          <w:sz w:val="24"/>
          <w:szCs w:val="24"/>
        </w:rPr>
      </w:pPr>
      <w:r w:rsidRPr="004510D2">
        <w:rPr>
          <w:rFonts w:cstheme="minorHAnsi"/>
          <w:i/>
          <w:sz w:val="24"/>
          <w:szCs w:val="24"/>
        </w:rPr>
        <w:t>DET</w:t>
      </w:r>
      <w:r w:rsidR="00564F2C" w:rsidRPr="004510D2">
        <w:rPr>
          <w:rFonts w:cstheme="minorHAnsi"/>
          <w:i/>
          <w:sz w:val="24"/>
          <w:szCs w:val="24"/>
        </w:rPr>
        <w:t xml:space="preserve"> - </w:t>
      </w:r>
      <w:hyperlink r:id="rId10" w:history="1">
        <w:r w:rsidR="00564F2C" w:rsidRPr="004510D2">
          <w:rPr>
            <w:rStyle w:val="Hyperlink"/>
            <w:rFonts w:cstheme="minorHAnsi"/>
            <w:i/>
            <w:color w:val="auto"/>
            <w:sz w:val="24"/>
            <w:szCs w:val="24"/>
            <w:u w:val="none"/>
          </w:rPr>
          <w:t>Implementing and Enforcing Dress Codes</w:t>
        </w:r>
      </w:hyperlink>
      <w:r w:rsidR="00564F2C" w:rsidRPr="004510D2">
        <w:rPr>
          <w:rFonts w:cstheme="minorHAnsi"/>
          <w:i/>
          <w:sz w:val="24"/>
          <w:szCs w:val="24"/>
        </w:rPr>
        <w:t xml:space="preserve"> </w:t>
      </w:r>
    </w:p>
    <w:p w:rsidR="00564F2C" w:rsidRPr="004510D2" w:rsidRDefault="00967B6B" w:rsidP="0002019F">
      <w:pPr>
        <w:shd w:val="clear" w:color="auto" w:fill="FFFFFF"/>
        <w:spacing w:beforeLines="120" w:before="288" w:afterLines="120" w:after="288"/>
        <w:ind w:left="-284" w:right="240"/>
        <w:rPr>
          <w:rFonts w:cstheme="minorHAnsi"/>
          <w:i/>
          <w:sz w:val="24"/>
          <w:szCs w:val="24"/>
        </w:rPr>
      </w:pPr>
      <w:r w:rsidRPr="004510D2">
        <w:rPr>
          <w:rFonts w:cstheme="minorHAnsi"/>
          <w:i/>
          <w:sz w:val="24"/>
          <w:szCs w:val="24"/>
        </w:rPr>
        <w:t>DET</w:t>
      </w:r>
      <w:r w:rsidR="00564F2C" w:rsidRPr="004510D2">
        <w:rPr>
          <w:rFonts w:cstheme="minorHAnsi"/>
          <w:i/>
          <w:sz w:val="24"/>
          <w:szCs w:val="24"/>
        </w:rPr>
        <w:t xml:space="preserve"> - </w:t>
      </w:r>
      <w:hyperlink r:id="rId11" w:history="1">
        <w:r w:rsidR="00564F2C" w:rsidRPr="004510D2">
          <w:rPr>
            <w:rStyle w:val="Hyperlink"/>
            <w:rFonts w:cstheme="minorHAnsi"/>
            <w:i/>
            <w:color w:val="auto"/>
            <w:sz w:val="24"/>
            <w:szCs w:val="24"/>
            <w:u w:val="none"/>
          </w:rPr>
          <w:t>Human Rights and Anti-Discrimination Requirements</w:t>
        </w:r>
      </w:hyperlink>
      <w:r w:rsidR="00564F2C" w:rsidRPr="004510D2">
        <w:rPr>
          <w:rFonts w:cstheme="minorHAnsi"/>
          <w:i/>
          <w:sz w:val="24"/>
          <w:szCs w:val="24"/>
        </w:rPr>
        <w:t xml:space="preserve"> </w:t>
      </w:r>
    </w:p>
    <w:p w:rsidR="00564F2C" w:rsidRPr="00F11EFD" w:rsidRDefault="00564F2C" w:rsidP="0002019F">
      <w:pPr>
        <w:shd w:val="clear" w:color="auto" w:fill="FFFFFF"/>
        <w:spacing w:beforeLines="120" w:before="288" w:afterLines="120" w:after="288"/>
        <w:ind w:left="-284" w:right="240"/>
        <w:rPr>
          <w:rStyle w:val="Emphasis"/>
          <w:rFonts w:cstheme="minorHAnsi"/>
          <w:color w:val="333333"/>
          <w:sz w:val="24"/>
          <w:szCs w:val="24"/>
        </w:rPr>
      </w:pPr>
      <w:r w:rsidRPr="00F11EFD">
        <w:rPr>
          <w:rFonts w:cstheme="minorHAnsi"/>
          <w:i/>
          <w:color w:val="333333"/>
          <w:sz w:val="24"/>
          <w:szCs w:val="24"/>
        </w:rPr>
        <w:t xml:space="preserve">Victorian </w:t>
      </w:r>
      <w:r w:rsidRPr="00F11EFD">
        <w:rPr>
          <w:rStyle w:val="Emphasis"/>
          <w:rFonts w:cstheme="minorHAnsi"/>
          <w:color w:val="333333"/>
          <w:sz w:val="24"/>
          <w:szCs w:val="24"/>
        </w:rPr>
        <w:t>Equal Opportunity Act 1995 – Section 40</w:t>
      </w:r>
    </w:p>
    <w:p w:rsidR="00564F2C" w:rsidRPr="00F11EFD" w:rsidRDefault="00564F2C" w:rsidP="0002019F">
      <w:pPr>
        <w:shd w:val="clear" w:color="auto" w:fill="FFFFFF"/>
        <w:spacing w:beforeLines="120" w:before="288" w:afterLines="120" w:after="288"/>
        <w:ind w:left="-284" w:right="240"/>
        <w:rPr>
          <w:rFonts w:eastAsia="Times New Roman" w:cstheme="minorHAnsi"/>
          <w:i/>
          <w:color w:val="333333"/>
          <w:sz w:val="24"/>
          <w:szCs w:val="24"/>
          <w:lang w:eastAsia="en-AU"/>
        </w:rPr>
      </w:pPr>
      <w:r w:rsidRPr="00F11EFD">
        <w:rPr>
          <w:rFonts w:eastAsia="Times New Roman" w:cstheme="minorHAnsi"/>
          <w:i/>
          <w:color w:val="333333"/>
          <w:sz w:val="24"/>
          <w:szCs w:val="24"/>
          <w:lang w:eastAsia="en-AU"/>
        </w:rPr>
        <w:t>Education and Training Regulations 2007 - Section 16(1</w:t>
      </w:r>
      <w:proofErr w:type="gramStart"/>
      <w:r w:rsidRPr="00F11EFD">
        <w:rPr>
          <w:rFonts w:eastAsia="Times New Roman" w:cstheme="minorHAnsi"/>
          <w:i/>
          <w:color w:val="333333"/>
          <w:sz w:val="24"/>
          <w:szCs w:val="24"/>
          <w:lang w:eastAsia="en-AU"/>
        </w:rPr>
        <w:t>)(</w:t>
      </w:r>
      <w:proofErr w:type="gramEnd"/>
      <w:r w:rsidRPr="00F11EFD">
        <w:rPr>
          <w:rFonts w:eastAsia="Times New Roman" w:cstheme="minorHAnsi"/>
          <w:i/>
          <w:color w:val="333333"/>
          <w:sz w:val="24"/>
          <w:szCs w:val="24"/>
          <w:lang w:eastAsia="en-AU"/>
        </w:rPr>
        <w:t>c)</w:t>
      </w:r>
    </w:p>
    <w:p w:rsidR="00564F2C" w:rsidRPr="00F11EFD" w:rsidRDefault="00564F2C" w:rsidP="0002019F">
      <w:pPr>
        <w:shd w:val="clear" w:color="auto" w:fill="FFFFFF"/>
        <w:spacing w:beforeLines="120" w:before="288" w:afterLines="120" w:after="288"/>
        <w:ind w:left="-284" w:right="240"/>
        <w:rPr>
          <w:rFonts w:cstheme="minorHAnsi"/>
          <w:i/>
          <w:iCs/>
          <w:color w:val="333333"/>
          <w:sz w:val="24"/>
          <w:szCs w:val="24"/>
        </w:rPr>
      </w:pPr>
      <w:r w:rsidRPr="00F11EFD">
        <w:rPr>
          <w:rStyle w:val="Emphasis"/>
          <w:rFonts w:cstheme="minorHAnsi"/>
          <w:color w:val="333333"/>
          <w:sz w:val="24"/>
          <w:szCs w:val="24"/>
        </w:rPr>
        <w:t>Equal Opportunity Act 1995</w:t>
      </w:r>
    </w:p>
    <w:p w:rsidR="00564F2C" w:rsidRDefault="00564F2C">
      <w:pPr>
        <w:rPr>
          <w:rFonts w:eastAsia="Times New Roman" w:cstheme="minorHAnsi"/>
          <w:lang w:eastAsia="en-AU"/>
        </w:rPr>
      </w:pPr>
    </w:p>
    <w:p w:rsidR="00F11EFD" w:rsidRPr="00C0184B" w:rsidRDefault="00F11EFD" w:rsidP="00F11EFD">
      <w:pPr>
        <w:spacing w:after="240"/>
        <w:ind w:left="-284"/>
        <w:rPr>
          <w:rFonts w:cstheme="minorHAnsi"/>
          <w:b/>
          <w:color w:val="002060"/>
          <w:sz w:val="28"/>
          <w:szCs w:val="28"/>
        </w:rPr>
      </w:pPr>
      <w:r w:rsidRPr="00C0184B">
        <w:rPr>
          <w:rFonts w:cstheme="minorHAnsi"/>
          <w:b/>
          <w:color w:val="002060"/>
          <w:sz w:val="28"/>
          <w:szCs w:val="28"/>
        </w:rPr>
        <w:lastRenderedPageBreak/>
        <w:t>APPENDIX ONE</w:t>
      </w:r>
    </w:p>
    <w:p w:rsidR="00F11EFD" w:rsidRPr="00C0184B" w:rsidRDefault="00F11EFD" w:rsidP="003E1CCC">
      <w:pPr>
        <w:spacing w:after="200"/>
        <w:ind w:left="-284"/>
        <w:rPr>
          <w:rFonts w:cstheme="minorHAnsi"/>
          <w:b/>
          <w:color w:val="002060"/>
          <w:sz w:val="24"/>
          <w:szCs w:val="24"/>
        </w:rPr>
      </w:pPr>
      <w:r w:rsidRPr="00C0184B">
        <w:rPr>
          <w:rFonts w:cstheme="minorHAnsi"/>
          <w:b/>
          <w:color w:val="002060"/>
          <w:sz w:val="24"/>
          <w:szCs w:val="24"/>
        </w:rPr>
        <w:t>Year 12 Commemorative Jacket</w:t>
      </w:r>
    </w:p>
    <w:p w:rsidR="00F11EFD" w:rsidRPr="006B594F" w:rsidRDefault="00A84791" w:rsidP="00F460E3">
      <w:pPr>
        <w:spacing w:after="120"/>
        <w:ind w:left="-284"/>
        <w:jc w:val="both"/>
        <w:rPr>
          <w:rFonts w:cstheme="minorHAnsi"/>
          <w:sz w:val="24"/>
          <w:szCs w:val="24"/>
        </w:rPr>
      </w:pPr>
      <w:r w:rsidRPr="006B594F">
        <w:rPr>
          <w:rFonts w:cstheme="minorHAnsi"/>
          <w:sz w:val="24"/>
          <w:szCs w:val="24"/>
        </w:rPr>
        <w:t xml:space="preserve">The Year 12 Commemorative Jacket is a </w:t>
      </w:r>
      <w:r w:rsidR="003F6ADE" w:rsidRPr="006B594F">
        <w:rPr>
          <w:rFonts w:cstheme="minorHAnsi"/>
          <w:sz w:val="24"/>
          <w:szCs w:val="24"/>
        </w:rPr>
        <w:t xml:space="preserve">variation of the school uniform and a </w:t>
      </w:r>
      <w:r w:rsidRPr="006B594F">
        <w:rPr>
          <w:rFonts w:cstheme="minorHAnsi"/>
          <w:sz w:val="24"/>
          <w:szCs w:val="24"/>
        </w:rPr>
        <w:t>privilege that is an option for Year 12 students</w:t>
      </w:r>
      <w:r w:rsidR="003F6ADE" w:rsidRPr="006B594F">
        <w:rPr>
          <w:rFonts w:cstheme="minorHAnsi"/>
          <w:sz w:val="24"/>
          <w:szCs w:val="24"/>
        </w:rPr>
        <w:t>.</w:t>
      </w:r>
      <w:r w:rsidRPr="006B594F">
        <w:rPr>
          <w:rFonts w:cstheme="minorHAnsi"/>
          <w:sz w:val="24"/>
          <w:szCs w:val="24"/>
        </w:rPr>
        <w:t xml:space="preserve"> </w:t>
      </w:r>
      <w:r w:rsidR="00082A25" w:rsidRPr="006B594F">
        <w:rPr>
          <w:rFonts w:cstheme="minorHAnsi"/>
          <w:sz w:val="24"/>
          <w:szCs w:val="24"/>
        </w:rPr>
        <w:t xml:space="preserve">The purpose of the Commemorative Jacket is meant as a memento and is not intended as a replacement for the school </w:t>
      </w:r>
      <w:r w:rsidR="00FA5EC0" w:rsidRPr="006B594F">
        <w:rPr>
          <w:rFonts w:cstheme="minorHAnsi"/>
          <w:sz w:val="24"/>
          <w:szCs w:val="24"/>
        </w:rPr>
        <w:t>blazer or jumper.</w:t>
      </w:r>
    </w:p>
    <w:p w:rsidR="00A84791" w:rsidRDefault="00A84791" w:rsidP="00F460E3">
      <w:pPr>
        <w:spacing w:after="240"/>
        <w:ind w:left="-284"/>
        <w:jc w:val="both"/>
        <w:rPr>
          <w:rFonts w:cstheme="minorHAnsi"/>
          <w:sz w:val="24"/>
          <w:szCs w:val="24"/>
        </w:rPr>
      </w:pPr>
      <w:r w:rsidRPr="007B4D94">
        <w:rPr>
          <w:rFonts w:cstheme="minorHAnsi"/>
          <w:sz w:val="24"/>
          <w:szCs w:val="24"/>
        </w:rPr>
        <w:t xml:space="preserve">The </w:t>
      </w:r>
      <w:r w:rsidR="006B594F" w:rsidRPr="007B1F33">
        <w:rPr>
          <w:rFonts w:cstheme="minorHAnsi"/>
          <w:sz w:val="24"/>
          <w:szCs w:val="24"/>
        </w:rPr>
        <w:t>Uniform Sub-</w:t>
      </w:r>
      <w:r w:rsidR="00376085" w:rsidRPr="007B1F33">
        <w:rPr>
          <w:rFonts w:cstheme="minorHAnsi"/>
          <w:sz w:val="24"/>
          <w:szCs w:val="24"/>
        </w:rPr>
        <w:t xml:space="preserve">Committee will make a recommendation </w:t>
      </w:r>
      <w:r w:rsidR="004510D2" w:rsidRPr="007B1F33">
        <w:rPr>
          <w:rFonts w:cstheme="minorHAnsi"/>
          <w:sz w:val="24"/>
          <w:szCs w:val="24"/>
        </w:rPr>
        <w:t xml:space="preserve">to </w:t>
      </w:r>
      <w:r w:rsidR="003F6ADE" w:rsidRPr="007B1F33">
        <w:rPr>
          <w:rFonts w:cstheme="minorHAnsi"/>
          <w:sz w:val="24"/>
          <w:szCs w:val="24"/>
        </w:rPr>
        <w:t xml:space="preserve">School Council </w:t>
      </w:r>
      <w:r w:rsidR="007B1F33" w:rsidRPr="007B1F33">
        <w:rPr>
          <w:rFonts w:cstheme="minorHAnsi"/>
          <w:sz w:val="24"/>
          <w:szCs w:val="24"/>
        </w:rPr>
        <w:t>to</w:t>
      </w:r>
      <w:r w:rsidRPr="007B1F33">
        <w:rPr>
          <w:rFonts w:cstheme="minorHAnsi"/>
          <w:sz w:val="24"/>
          <w:szCs w:val="24"/>
        </w:rPr>
        <w:t xml:space="preserve"> </w:t>
      </w:r>
      <w:r w:rsidR="003F6ADE" w:rsidRPr="007B1F33">
        <w:rPr>
          <w:rFonts w:cstheme="minorHAnsi"/>
          <w:sz w:val="24"/>
          <w:szCs w:val="24"/>
        </w:rPr>
        <w:t>approve</w:t>
      </w:r>
      <w:r w:rsidRPr="007B1F33">
        <w:rPr>
          <w:rFonts w:cstheme="minorHAnsi"/>
          <w:sz w:val="24"/>
          <w:szCs w:val="24"/>
        </w:rPr>
        <w:t xml:space="preserve"> the design of the jacket </w:t>
      </w:r>
      <w:r w:rsidR="00F460E3" w:rsidRPr="007B1F33">
        <w:rPr>
          <w:rFonts w:cstheme="minorHAnsi"/>
          <w:sz w:val="24"/>
          <w:szCs w:val="24"/>
        </w:rPr>
        <w:t xml:space="preserve">after the </w:t>
      </w:r>
      <w:r w:rsidR="007B1F33" w:rsidRPr="007B1F33">
        <w:rPr>
          <w:rFonts w:cstheme="minorHAnsi"/>
          <w:sz w:val="24"/>
          <w:szCs w:val="24"/>
        </w:rPr>
        <w:t>Year 11 S</w:t>
      </w:r>
      <w:r w:rsidR="00376085" w:rsidRPr="007B1F33">
        <w:rPr>
          <w:rFonts w:cstheme="minorHAnsi"/>
          <w:sz w:val="24"/>
          <w:szCs w:val="24"/>
        </w:rPr>
        <w:t xml:space="preserve">tudent Jacket Committee </w:t>
      </w:r>
      <w:r w:rsidRPr="007B1F33">
        <w:rPr>
          <w:rFonts w:cstheme="minorHAnsi"/>
          <w:sz w:val="24"/>
          <w:szCs w:val="24"/>
        </w:rPr>
        <w:t xml:space="preserve">submit </w:t>
      </w:r>
      <w:r>
        <w:rPr>
          <w:rFonts w:cstheme="minorHAnsi"/>
          <w:sz w:val="24"/>
          <w:szCs w:val="24"/>
        </w:rPr>
        <w:t>their proposal (including design and cost) to the Uniform Subcommittee in the last meeting of the preceding (Year 12) year or, at the latest, the first Uniform Subcommittee meeting of the (Year 12) year.</w:t>
      </w:r>
    </w:p>
    <w:p w:rsidR="00A84791" w:rsidRPr="00C0184B" w:rsidRDefault="00A84791" w:rsidP="00A84791">
      <w:pPr>
        <w:spacing w:after="120"/>
        <w:ind w:left="-284"/>
        <w:rPr>
          <w:rFonts w:cstheme="minorHAnsi"/>
          <w:b/>
          <w:color w:val="002060"/>
          <w:sz w:val="24"/>
          <w:szCs w:val="24"/>
        </w:rPr>
      </w:pPr>
      <w:r w:rsidRPr="00C0184B">
        <w:rPr>
          <w:rFonts w:cstheme="minorHAnsi"/>
          <w:b/>
          <w:color w:val="002060"/>
          <w:sz w:val="24"/>
          <w:szCs w:val="24"/>
        </w:rPr>
        <w:t>Design:</w:t>
      </w:r>
    </w:p>
    <w:p w:rsidR="00A84791" w:rsidRDefault="00A84791" w:rsidP="00A84791">
      <w:pPr>
        <w:spacing w:after="120"/>
        <w:ind w:left="-284"/>
        <w:rPr>
          <w:rFonts w:cstheme="minorHAnsi"/>
          <w:sz w:val="24"/>
          <w:szCs w:val="24"/>
        </w:rPr>
      </w:pPr>
      <w:r>
        <w:rPr>
          <w:rFonts w:cstheme="minorHAnsi"/>
          <w:sz w:val="24"/>
          <w:szCs w:val="24"/>
        </w:rPr>
        <w:t>The guidelines for th</w:t>
      </w:r>
      <w:bookmarkStart w:id="6" w:name="_GoBack"/>
      <w:bookmarkEnd w:id="6"/>
      <w:r>
        <w:rPr>
          <w:rFonts w:cstheme="minorHAnsi"/>
          <w:sz w:val="24"/>
          <w:szCs w:val="24"/>
        </w:rPr>
        <w:t>e jacket proposal must adhere to the following:</w:t>
      </w:r>
    </w:p>
    <w:p w:rsidR="00A84791" w:rsidRPr="00A84791" w:rsidRDefault="00A84791" w:rsidP="001047EF">
      <w:pPr>
        <w:pStyle w:val="ListParagraph"/>
        <w:numPr>
          <w:ilvl w:val="0"/>
          <w:numId w:val="6"/>
        </w:numPr>
        <w:spacing w:after="240"/>
        <w:rPr>
          <w:rFonts w:cstheme="minorHAnsi"/>
          <w:sz w:val="24"/>
          <w:szCs w:val="24"/>
        </w:rPr>
      </w:pPr>
      <w:r>
        <w:rPr>
          <w:rFonts w:cstheme="minorHAnsi"/>
          <w:sz w:val="24"/>
          <w:szCs w:val="24"/>
        </w:rPr>
        <w:t>must include the school logo</w:t>
      </w:r>
    </w:p>
    <w:p w:rsidR="00A84791" w:rsidRDefault="00A84791" w:rsidP="001047EF">
      <w:pPr>
        <w:pStyle w:val="ListParagraph"/>
        <w:numPr>
          <w:ilvl w:val="0"/>
          <w:numId w:val="6"/>
        </w:numPr>
        <w:spacing w:after="240"/>
        <w:rPr>
          <w:rFonts w:cstheme="minorHAnsi"/>
          <w:sz w:val="24"/>
          <w:szCs w:val="24"/>
        </w:rPr>
      </w:pPr>
      <w:r>
        <w:rPr>
          <w:rFonts w:cstheme="minorHAnsi"/>
          <w:sz w:val="24"/>
          <w:szCs w:val="24"/>
        </w:rPr>
        <w:t>will not include the student surname</w:t>
      </w:r>
    </w:p>
    <w:p w:rsidR="00A84791" w:rsidRDefault="00A84791" w:rsidP="001047EF">
      <w:pPr>
        <w:pStyle w:val="ListParagraph"/>
        <w:numPr>
          <w:ilvl w:val="0"/>
          <w:numId w:val="6"/>
        </w:numPr>
        <w:spacing w:after="240"/>
        <w:rPr>
          <w:rFonts w:cstheme="minorHAnsi"/>
          <w:sz w:val="24"/>
          <w:szCs w:val="24"/>
        </w:rPr>
      </w:pPr>
      <w:r>
        <w:rPr>
          <w:rFonts w:cstheme="minorHAnsi"/>
          <w:sz w:val="24"/>
          <w:szCs w:val="24"/>
        </w:rPr>
        <w:t>will not include colloquial language or inappropriate ‘nick names’</w:t>
      </w:r>
    </w:p>
    <w:p w:rsidR="00A84791" w:rsidRDefault="00A84791" w:rsidP="001047EF">
      <w:pPr>
        <w:pStyle w:val="ListParagraph"/>
        <w:numPr>
          <w:ilvl w:val="0"/>
          <w:numId w:val="6"/>
        </w:numPr>
        <w:spacing w:after="240"/>
        <w:rPr>
          <w:rFonts w:cstheme="minorHAnsi"/>
          <w:sz w:val="24"/>
          <w:szCs w:val="24"/>
        </w:rPr>
      </w:pPr>
      <w:r>
        <w:rPr>
          <w:rFonts w:cstheme="minorHAnsi"/>
          <w:sz w:val="24"/>
          <w:szCs w:val="24"/>
        </w:rPr>
        <w:t>will not include a hood</w:t>
      </w:r>
    </w:p>
    <w:p w:rsidR="00A84791" w:rsidRPr="001D1D2D" w:rsidRDefault="00A84791" w:rsidP="001D1D2D">
      <w:pPr>
        <w:pStyle w:val="ListParagraph"/>
        <w:numPr>
          <w:ilvl w:val="0"/>
          <w:numId w:val="6"/>
        </w:numPr>
        <w:spacing w:after="240"/>
        <w:rPr>
          <w:rFonts w:cstheme="minorHAnsi"/>
          <w:sz w:val="24"/>
          <w:szCs w:val="24"/>
        </w:rPr>
      </w:pPr>
      <w:proofErr w:type="gramStart"/>
      <w:r>
        <w:rPr>
          <w:rFonts w:cstheme="minorHAnsi"/>
          <w:sz w:val="24"/>
          <w:szCs w:val="24"/>
        </w:rPr>
        <w:t>colour</w:t>
      </w:r>
      <w:proofErr w:type="gramEnd"/>
      <w:r>
        <w:rPr>
          <w:rFonts w:cstheme="minorHAnsi"/>
          <w:sz w:val="24"/>
          <w:szCs w:val="24"/>
        </w:rPr>
        <w:t xml:space="preserve"> scheme chosen must be in line with the school uniform colours, i.e. navy blue, white, or green. </w:t>
      </w:r>
      <w:r w:rsidR="001D1D2D">
        <w:rPr>
          <w:rFonts w:cstheme="minorHAnsi"/>
          <w:sz w:val="24"/>
          <w:szCs w:val="24"/>
        </w:rPr>
        <w:t xml:space="preserve"> </w:t>
      </w:r>
      <w:r w:rsidRPr="001D1D2D">
        <w:rPr>
          <w:rFonts w:cstheme="minorHAnsi"/>
          <w:sz w:val="24"/>
          <w:szCs w:val="24"/>
        </w:rPr>
        <w:t>Grey may be used, however not as the primary colour of the jacket - its use ultimately needs to be approved by the Uniform Subcommittee</w:t>
      </w:r>
    </w:p>
    <w:p w:rsidR="003E1CCC" w:rsidRPr="00C0184B" w:rsidRDefault="003E1CCC" w:rsidP="003E1CCC">
      <w:pPr>
        <w:spacing w:after="240"/>
        <w:rPr>
          <w:rFonts w:cstheme="minorHAnsi"/>
          <w:b/>
          <w:color w:val="002060"/>
          <w:sz w:val="24"/>
          <w:szCs w:val="24"/>
        </w:rPr>
      </w:pPr>
      <w:r w:rsidRPr="00C0184B">
        <w:rPr>
          <w:rFonts w:cstheme="minorHAnsi"/>
          <w:b/>
          <w:color w:val="002060"/>
          <w:sz w:val="24"/>
          <w:szCs w:val="24"/>
        </w:rPr>
        <w:t>Wearing the commemorative jacket:</w:t>
      </w:r>
    </w:p>
    <w:p w:rsidR="003E1CCC" w:rsidRPr="004510D2" w:rsidRDefault="003E1CCC" w:rsidP="003E1CCC">
      <w:pPr>
        <w:spacing w:after="240"/>
        <w:rPr>
          <w:rFonts w:cstheme="minorHAnsi"/>
          <w:sz w:val="24"/>
          <w:szCs w:val="24"/>
        </w:rPr>
      </w:pPr>
      <w:r w:rsidRPr="004510D2">
        <w:rPr>
          <w:rFonts w:cstheme="minorHAnsi"/>
          <w:sz w:val="24"/>
          <w:szCs w:val="24"/>
        </w:rPr>
        <w:t xml:space="preserve">The jacket may </w:t>
      </w:r>
      <w:r w:rsidR="00763561" w:rsidRPr="004510D2">
        <w:rPr>
          <w:rFonts w:cstheme="minorHAnsi"/>
          <w:sz w:val="24"/>
          <w:szCs w:val="24"/>
        </w:rPr>
        <w:t xml:space="preserve">be </w:t>
      </w:r>
      <w:r w:rsidRPr="004510D2">
        <w:rPr>
          <w:rFonts w:cstheme="minorHAnsi"/>
          <w:sz w:val="24"/>
          <w:szCs w:val="24"/>
        </w:rPr>
        <w:t>only be worn:</w:t>
      </w:r>
    </w:p>
    <w:p w:rsidR="009F4914" w:rsidRPr="004510D2" w:rsidRDefault="009F4914" w:rsidP="009F4914">
      <w:pPr>
        <w:pStyle w:val="ListParagraph"/>
        <w:numPr>
          <w:ilvl w:val="0"/>
          <w:numId w:val="11"/>
        </w:numPr>
        <w:spacing w:after="240"/>
        <w:rPr>
          <w:rFonts w:cstheme="minorHAnsi"/>
          <w:sz w:val="24"/>
          <w:szCs w:val="24"/>
        </w:rPr>
      </w:pPr>
      <w:r w:rsidRPr="004510D2">
        <w:rPr>
          <w:rFonts w:cstheme="minorHAnsi"/>
          <w:sz w:val="24"/>
          <w:szCs w:val="24"/>
        </w:rPr>
        <w:t xml:space="preserve">In addition to the VCE Navy Blue Jumper. Students are not able to wear the commemorative jacket without the VCE jumper underneath. </w:t>
      </w:r>
    </w:p>
    <w:p w:rsidR="00763561" w:rsidRPr="004510D2" w:rsidRDefault="00763561" w:rsidP="003E1CCC">
      <w:pPr>
        <w:spacing w:after="240"/>
        <w:rPr>
          <w:rFonts w:cstheme="minorHAnsi"/>
          <w:sz w:val="24"/>
          <w:szCs w:val="24"/>
        </w:rPr>
      </w:pPr>
      <w:r w:rsidRPr="004510D2">
        <w:rPr>
          <w:rFonts w:cstheme="minorHAnsi"/>
          <w:sz w:val="24"/>
          <w:szCs w:val="24"/>
        </w:rPr>
        <w:t>The jacket may be worn every day of the school year except:</w:t>
      </w:r>
    </w:p>
    <w:p w:rsidR="00763561" w:rsidRPr="004510D2" w:rsidRDefault="00763561" w:rsidP="00763561">
      <w:pPr>
        <w:pStyle w:val="ListParagraph"/>
        <w:numPr>
          <w:ilvl w:val="0"/>
          <w:numId w:val="10"/>
        </w:numPr>
        <w:spacing w:after="240"/>
        <w:rPr>
          <w:rFonts w:cstheme="minorHAnsi"/>
          <w:sz w:val="24"/>
          <w:szCs w:val="24"/>
        </w:rPr>
      </w:pPr>
      <w:r w:rsidRPr="004510D2">
        <w:rPr>
          <w:rFonts w:cstheme="minorHAnsi"/>
          <w:sz w:val="24"/>
          <w:szCs w:val="24"/>
        </w:rPr>
        <w:t>During the VCAA Exam period</w:t>
      </w:r>
      <w:r w:rsidR="009F4914" w:rsidRPr="004510D2">
        <w:rPr>
          <w:rFonts w:cstheme="minorHAnsi"/>
          <w:sz w:val="24"/>
          <w:szCs w:val="24"/>
        </w:rPr>
        <w:t xml:space="preserve">. Full summer uniform must be worn to VCAA exams. </w:t>
      </w:r>
    </w:p>
    <w:p w:rsidR="00F424A2" w:rsidRPr="004510D2" w:rsidRDefault="00F424A2" w:rsidP="00F424A2">
      <w:pPr>
        <w:pStyle w:val="ListParagraph"/>
        <w:spacing w:after="240"/>
        <w:rPr>
          <w:rFonts w:cstheme="minorHAnsi"/>
          <w:sz w:val="24"/>
          <w:szCs w:val="24"/>
        </w:rPr>
      </w:pPr>
    </w:p>
    <w:p w:rsidR="009F4914" w:rsidRPr="004510D2" w:rsidRDefault="009F4914" w:rsidP="00763561">
      <w:pPr>
        <w:pStyle w:val="ListParagraph"/>
        <w:numPr>
          <w:ilvl w:val="0"/>
          <w:numId w:val="10"/>
        </w:numPr>
        <w:spacing w:after="240"/>
        <w:rPr>
          <w:rFonts w:cstheme="minorHAnsi"/>
          <w:sz w:val="24"/>
          <w:szCs w:val="24"/>
        </w:rPr>
      </w:pPr>
      <w:r w:rsidRPr="004510D2">
        <w:rPr>
          <w:rFonts w:cstheme="minorHAnsi"/>
          <w:sz w:val="24"/>
          <w:szCs w:val="24"/>
        </w:rPr>
        <w:t>Presentation Evening (Graduation)</w:t>
      </w:r>
    </w:p>
    <w:p w:rsidR="00763561" w:rsidRPr="00763561" w:rsidRDefault="00763561" w:rsidP="003E1CCC">
      <w:pPr>
        <w:spacing w:after="240"/>
        <w:rPr>
          <w:rFonts w:cstheme="minorHAnsi"/>
          <w:color w:val="C00000"/>
          <w:sz w:val="24"/>
          <w:szCs w:val="24"/>
        </w:rPr>
      </w:pPr>
    </w:p>
    <w:p w:rsidR="00564F2C" w:rsidRDefault="00564F2C" w:rsidP="007A0288">
      <w:pPr>
        <w:rPr>
          <w:rFonts w:cstheme="minorHAnsi"/>
          <w:b/>
          <w:sz w:val="24"/>
          <w:szCs w:val="24"/>
        </w:rPr>
      </w:pPr>
    </w:p>
    <w:p w:rsidR="001D59E3" w:rsidRPr="00564F2C" w:rsidRDefault="001D59E3" w:rsidP="00564F2C">
      <w:pPr>
        <w:spacing w:after="200"/>
        <w:ind w:left="-284"/>
        <w:rPr>
          <w:rFonts w:cstheme="minorHAnsi"/>
          <w:b/>
          <w:sz w:val="24"/>
          <w:szCs w:val="24"/>
        </w:rPr>
      </w:pPr>
    </w:p>
    <w:sectPr w:rsidR="001D59E3" w:rsidRPr="00564F2C" w:rsidSect="003B1AD0">
      <w:footerReference w:type="default" r:id="rId12"/>
      <w:pgSz w:w="11906" w:h="16838"/>
      <w:pgMar w:top="851" w:right="1440" w:bottom="28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968" w:rsidRDefault="00725968" w:rsidP="00FD7C08">
      <w:r>
        <w:separator/>
      </w:r>
    </w:p>
  </w:endnote>
  <w:endnote w:type="continuationSeparator" w:id="0">
    <w:p w:rsidR="00725968" w:rsidRDefault="00725968" w:rsidP="00FD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166952"/>
      <w:docPartObj>
        <w:docPartGallery w:val="Page Numbers (Bottom of Page)"/>
        <w:docPartUnique/>
      </w:docPartObj>
    </w:sdtPr>
    <w:sdtEndPr>
      <w:rPr>
        <w:noProof/>
      </w:rPr>
    </w:sdtEndPr>
    <w:sdtContent>
      <w:p w:rsidR="003B1AD0" w:rsidRDefault="003B1AD0">
        <w:pPr>
          <w:pStyle w:val="Footer"/>
          <w:jc w:val="center"/>
        </w:pPr>
        <w:r>
          <w:fldChar w:fldCharType="begin"/>
        </w:r>
        <w:r>
          <w:instrText xml:space="preserve"> PAGE   \* MERGEFORMAT </w:instrText>
        </w:r>
        <w:r>
          <w:fldChar w:fldCharType="separate"/>
        </w:r>
        <w:r w:rsidR="007B1F33">
          <w:rPr>
            <w:noProof/>
          </w:rPr>
          <w:t>7</w:t>
        </w:r>
        <w:r>
          <w:rPr>
            <w:noProof/>
          </w:rPr>
          <w:fldChar w:fldCharType="end"/>
        </w:r>
      </w:p>
    </w:sdtContent>
  </w:sdt>
  <w:p w:rsidR="003B1AD0" w:rsidRDefault="003B1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968" w:rsidRDefault="00725968" w:rsidP="00FD7C08">
      <w:r>
        <w:separator/>
      </w:r>
    </w:p>
  </w:footnote>
  <w:footnote w:type="continuationSeparator" w:id="0">
    <w:p w:rsidR="00725968" w:rsidRDefault="00725968" w:rsidP="00FD7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868"/>
    <w:multiLevelType w:val="multilevel"/>
    <w:tmpl w:val="F4006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F134C"/>
    <w:multiLevelType w:val="hybridMultilevel"/>
    <w:tmpl w:val="E0B41962"/>
    <w:lvl w:ilvl="0" w:tplc="8F10ED1A">
      <w:start w:val="1"/>
      <w:numFmt w:val="bullet"/>
      <w:lvlText w:val=""/>
      <w:lvlJc w:val="left"/>
      <w:pPr>
        <w:tabs>
          <w:tab w:val="num" w:pos="360"/>
        </w:tabs>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22459B"/>
    <w:multiLevelType w:val="hybridMultilevel"/>
    <w:tmpl w:val="1A707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26EB7"/>
    <w:multiLevelType w:val="hybridMultilevel"/>
    <w:tmpl w:val="219EEE9E"/>
    <w:lvl w:ilvl="0" w:tplc="CEA894B4">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4" w15:restartNumberingAfterBreak="0">
    <w:nsid w:val="313869E7"/>
    <w:multiLevelType w:val="hybridMultilevel"/>
    <w:tmpl w:val="941EDC9E"/>
    <w:lvl w:ilvl="0" w:tplc="08090001">
      <w:start w:val="1"/>
      <w:numFmt w:val="bullet"/>
      <w:lvlText w:val=""/>
      <w:lvlJc w:val="left"/>
      <w:pPr>
        <w:ind w:left="644"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9603BF"/>
    <w:multiLevelType w:val="hybridMultilevel"/>
    <w:tmpl w:val="AF165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581186"/>
    <w:multiLevelType w:val="hybridMultilevel"/>
    <w:tmpl w:val="19B2209E"/>
    <w:lvl w:ilvl="0" w:tplc="B5503844">
      <w:start w:val="1"/>
      <w:numFmt w:val="decimal"/>
      <w:lvlText w:val="%1."/>
      <w:lvlJc w:val="left"/>
      <w:pPr>
        <w:ind w:left="436" w:hanging="360"/>
      </w:pPr>
      <w:rPr>
        <w:b w:val="0"/>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7" w15:restartNumberingAfterBreak="0">
    <w:nsid w:val="5FFC1414"/>
    <w:multiLevelType w:val="hybridMultilevel"/>
    <w:tmpl w:val="ACFEFABC"/>
    <w:lvl w:ilvl="0" w:tplc="C52846E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6B3637C5"/>
    <w:multiLevelType w:val="hybridMultilevel"/>
    <w:tmpl w:val="19B2209E"/>
    <w:lvl w:ilvl="0" w:tplc="B5503844">
      <w:start w:val="1"/>
      <w:numFmt w:val="decimal"/>
      <w:lvlText w:val="%1."/>
      <w:lvlJc w:val="left"/>
      <w:pPr>
        <w:ind w:left="436" w:hanging="360"/>
      </w:pPr>
      <w:rPr>
        <w:b w:val="0"/>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9" w15:restartNumberingAfterBreak="0">
    <w:nsid w:val="723A5DE2"/>
    <w:multiLevelType w:val="hybridMultilevel"/>
    <w:tmpl w:val="B3F6949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3"/>
  </w:num>
  <w:num w:numId="6">
    <w:abstractNumId w:val="9"/>
  </w:num>
  <w:num w:numId="7">
    <w:abstractNumId w:val="7"/>
  </w:num>
  <w:num w:numId="8">
    <w:abstractNumId w:val="8"/>
  </w:num>
  <w:num w:numId="9">
    <w:abstractNumId w:val="4"/>
  </w:num>
  <w:num w:numId="10">
    <w:abstractNumId w:val="2"/>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14"/>
    <w:rsid w:val="000006F4"/>
    <w:rsid w:val="00006249"/>
    <w:rsid w:val="0000702C"/>
    <w:rsid w:val="0002019F"/>
    <w:rsid w:val="00027790"/>
    <w:rsid w:val="000331D8"/>
    <w:rsid w:val="000408F6"/>
    <w:rsid w:val="00053F7B"/>
    <w:rsid w:val="0007204E"/>
    <w:rsid w:val="00082A25"/>
    <w:rsid w:val="000B01D4"/>
    <w:rsid w:val="000B28FB"/>
    <w:rsid w:val="000C32A3"/>
    <w:rsid w:val="000D35BB"/>
    <w:rsid w:val="000D3D28"/>
    <w:rsid w:val="00103018"/>
    <w:rsid w:val="001047EF"/>
    <w:rsid w:val="0011751E"/>
    <w:rsid w:val="00120A92"/>
    <w:rsid w:val="00136E52"/>
    <w:rsid w:val="00143D13"/>
    <w:rsid w:val="00144F0A"/>
    <w:rsid w:val="00155F5B"/>
    <w:rsid w:val="001637AB"/>
    <w:rsid w:val="00172E55"/>
    <w:rsid w:val="001A6FB8"/>
    <w:rsid w:val="001A7C4F"/>
    <w:rsid w:val="001B511B"/>
    <w:rsid w:val="001B7172"/>
    <w:rsid w:val="001C3E46"/>
    <w:rsid w:val="001D1D2D"/>
    <w:rsid w:val="001D59E3"/>
    <w:rsid w:val="001D5F0B"/>
    <w:rsid w:val="001E0042"/>
    <w:rsid w:val="001F0D32"/>
    <w:rsid w:val="00202FDD"/>
    <w:rsid w:val="00203C4F"/>
    <w:rsid w:val="002057B1"/>
    <w:rsid w:val="00213FA2"/>
    <w:rsid w:val="00226076"/>
    <w:rsid w:val="00227F43"/>
    <w:rsid w:val="00254C9D"/>
    <w:rsid w:val="00266B59"/>
    <w:rsid w:val="00285658"/>
    <w:rsid w:val="002969C9"/>
    <w:rsid w:val="002A15F9"/>
    <w:rsid w:val="002A19FE"/>
    <w:rsid w:val="002A4B8F"/>
    <w:rsid w:val="002A5DEF"/>
    <w:rsid w:val="002B3780"/>
    <w:rsid w:val="002B5388"/>
    <w:rsid w:val="002B6AB0"/>
    <w:rsid w:val="002E12C9"/>
    <w:rsid w:val="002E1DF1"/>
    <w:rsid w:val="002F42B1"/>
    <w:rsid w:val="003005BB"/>
    <w:rsid w:val="00314036"/>
    <w:rsid w:val="0032321F"/>
    <w:rsid w:val="003409FE"/>
    <w:rsid w:val="00343906"/>
    <w:rsid w:val="003443A3"/>
    <w:rsid w:val="00350C7C"/>
    <w:rsid w:val="00350E3F"/>
    <w:rsid w:val="00356FF2"/>
    <w:rsid w:val="003736BA"/>
    <w:rsid w:val="00376085"/>
    <w:rsid w:val="00386583"/>
    <w:rsid w:val="00393954"/>
    <w:rsid w:val="003A1A18"/>
    <w:rsid w:val="003B1AD0"/>
    <w:rsid w:val="003C4449"/>
    <w:rsid w:val="003C5732"/>
    <w:rsid w:val="003C6376"/>
    <w:rsid w:val="003E1CCC"/>
    <w:rsid w:val="003F0E43"/>
    <w:rsid w:val="003F6ADE"/>
    <w:rsid w:val="00407D34"/>
    <w:rsid w:val="00417026"/>
    <w:rsid w:val="004226B4"/>
    <w:rsid w:val="00422E02"/>
    <w:rsid w:val="00437284"/>
    <w:rsid w:val="00442FF0"/>
    <w:rsid w:val="00445D57"/>
    <w:rsid w:val="0044685E"/>
    <w:rsid w:val="004478DC"/>
    <w:rsid w:val="004510D2"/>
    <w:rsid w:val="00462891"/>
    <w:rsid w:val="0046609C"/>
    <w:rsid w:val="004743A6"/>
    <w:rsid w:val="0048054C"/>
    <w:rsid w:val="00481B9A"/>
    <w:rsid w:val="00484441"/>
    <w:rsid w:val="00495043"/>
    <w:rsid w:val="004A378B"/>
    <w:rsid w:val="004B7057"/>
    <w:rsid w:val="004C08FA"/>
    <w:rsid w:val="005165ED"/>
    <w:rsid w:val="00532269"/>
    <w:rsid w:val="0054158F"/>
    <w:rsid w:val="00542875"/>
    <w:rsid w:val="00543AF7"/>
    <w:rsid w:val="00544015"/>
    <w:rsid w:val="005479EF"/>
    <w:rsid w:val="00555D8C"/>
    <w:rsid w:val="00561BCF"/>
    <w:rsid w:val="0056354D"/>
    <w:rsid w:val="00564F2C"/>
    <w:rsid w:val="0057613D"/>
    <w:rsid w:val="0059559D"/>
    <w:rsid w:val="005D2808"/>
    <w:rsid w:val="005D68DF"/>
    <w:rsid w:val="005E1594"/>
    <w:rsid w:val="005E7117"/>
    <w:rsid w:val="0060554C"/>
    <w:rsid w:val="00607419"/>
    <w:rsid w:val="00607719"/>
    <w:rsid w:val="00644533"/>
    <w:rsid w:val="00644986"/>
    <w:rsid w:val="006644DD"/>
    <w:rsid w:val="00665F40"/>
    <w:rsid w:val="00691712"/>
    <w:rsid w:val="00693539"/>
    <w:rsid w:val="006B10FE"/>
    <w:rsid w:val="006B594F"/>
    <w:rsid w:val="006B787A"/>
    <w:rsid w:val="006C0CE8"/>
    <w:rsid w:val="006C5411"/>
    <w:rsid w:val="006C670A"/>
    <w:rsid w:val="006D01B9"/>
    <w:rsid w:val="006F0F6A"/>
    <w:rsid w:val="0071000E"/>
    <w:rsid w:val="007113DC"/>
    <w:rsid w:val="00711CB9"/>
    <w:rsid w:val="0071501E"/>
    <w:rsid w:val="007156C2"/>
    <w:rsid w:val="007221FD"/>
    <w:rsid w:val="00725968"/>
    <w:rsid w:val="00734569"/>
    <w:rsid w:val="00737816"/>
    <w:rsid w:val="00763561"/>
    <w:rsid w:val="00766263"/>
    <w:rsid w:val="0077372F"/>
    <w:rsid w:val="007776AE"/>
    <w:rsid w:val="00791EEB"/>
    <w:rsid w:val="007A0288"/>
    <w:rsid w:val="007A0A85"/>
    <w:rsid w:val="007B1F33"/>
    <w:rsid w:val="007B4D94"/>
    <w:rsid w:val="007C22C4"/>
    <w:rsid w:val="007E1504"/>
    <w:rsid w:val="007F5A62"/>
    <w:rsid w:val="00821B85"/>
    <w:rsid w:val="00830EEC"/>
    <w:rsid w:val="0083162A"/>
    <w:rsid w:val="00834F88"/>
    <w:rsid w:val="0083523E"/>
    <w:rsid w:val="00850901"/>
    <w:rsid w:val="00853791"/>
    <w:rsid w:val="00853A54"/>
    <w:rsid w:val="0085469F"/>
    <w:rsid w:val="0086218A"/>
    <w:rsid w:val="00870CCC"/>
    <w:rsid w:val="008821D0"/>
    <w:rsid w:val="00882F61"/>
    <w:rsid w:val="00884294"/>
    <w:rsid w:val="00885ACF"/>
    <w:rsid w:val="008A636A"/>
    <w:rsid w:val="008B11A7"/>
    <w:rsid w:val="008B1602"/>
    <w:rsid w:val="008B4B8D"/>
    <w:rsid w:val="008B727D"/>
    <w:rsid w:val="008C242B"/>
    <w:rsid w:val="008C7C42"/>
    <w:rsid w:val="008D3896"/>
    <w:rsid w:val="0090037F"/>
    <w:rsid w:val="00915B97"/>
    <w:rsid w:val="00924F8E"/>
    <w:rsid w:val="00925C3F"/>
    <w:rsid w:val="0094528B"/>
    <w:rsid w:val="00952804"/>
    <w:rsid w:val="00955722"/>
    <w:rsid w:val="00967B6B"/>
    <w:rsid w:val="00981F35"/>
    <w:rsid w:val="009C78AC"/>
    <w:rsid w:val="009C7DE6"/>
    <w:rsid w:val="009D7F27"/>
    <w:rsid w:val="009E0304"/>
    <w:rsid w:val="009F251A"/>
    <w:rsid w:val="009F2D17"/>
    <w:rsid w:val="009F4914"/>
    <w:rsid w:val="00A01BF6"/>
    <w:rsid w:val="00A06E4C"/>
    <w:rsid w:val="00A12424"/>
    <w:rsid w:val="00A12946"/>
    <w:rsid w:val="00A25A1E"/>
    <w:rsid w:val="00A461B2"/>
    <w:rsid w:val="00A57248"/>
    <w:rsid w:val="00A5755A"/>
    <w:rsid w:val="00A711AB"/>
    <w:rsid w:val="00A741F7"/>
    <w:rsid w:val="00A84791"/>
    <w:rsid w:val="00A868EE"/>
    <w:rsid w:val="00A94AF3"/>
    <w:rsid w:val="00A97172"/>
    <w:rsid w:val="00AA4AAA"/>
    <w:rsid w:val="00AB1057"/>
    <w:rsid w:val="00AB5CCB"/>
    <w:rsid w:val="00AF1989"/>
    <w:rsid w:val="00AF4DF4"/>
    <w:rsid w:val="00B06245"/>
    <w:rsid w:val="00B21016"/>
    <w:rsid w:val="00B27835"/>
    <w:rsid w:val="00B31BD2"/>
    <w:rsid w:val="00B338D4"/>
    <w:rsid w:val="00B3450B"/>
    <w:rsid w:val="00B512D0"/>
    <w:rsid w:val="00B6058A"/>
    <w:rsid w:val="00B6746F"/>
    <w:rsid w:val="00B74C8A"/>
    <w:rsid w:val="00B76B1F"/>
    <w:rsid w:val="00B803B6"/>
    <w:rsid w:val="00BA01E0"/>
    <w:rsid w:val="00BA4581"/>
    <w:rsid w:val="00BB6078"/>
    <w:rsid w:val="00BD6AD4"/>
    <w:rsid w:val="00BE5F8C"/>
    <w:rsid w:val="00BF6382"/>
    <w:rsid w:val="00C0184B"/>
    <w:rsid w:val="00C14F5D"/>
    <w:rsid w:val="00C17E99"/>
    <w:rsid w:val="00C4654F"/>
    <w:rsid w:val="00C5497C"/>
    <w:rsid w:val="00C772C0"/>
    <w:rsid w:val="00C77A05"/>
    <w:rsid w:val="00C77BDD"/>
    <w:rsid w:val="00C8363E"/>
    <w:rsid w:val="00C843E3"/>
    <w:rsid w:val="00C94870"/>
    <w:rsid w:val="00C97FEF"/>
    <w:rsid w:val="00CA2466"/>
    <w:rsid w:val="00CA6690"/>
    <w:rsid w:val="00CB6C11"/>
    <w:rsid w:val="00CC5362"/>
    <w:rsid w:val="00CC6D01"/>
    <w:rsid w:val="00CD54A5"/>
    <w:rsid w:val="00CE59C2"/>
    <w:rsid w:val="00CF015C"/>
    <w:rsid w:val="00CF41BC"/>
    <w:rsid w:val="00D0631A"/>
    <w:rsid w:val="00D15E2A"/>
    <w:rsid w:val="00D23733"/>
    <w:rsid w:val="00D35548"/>
    <w:rsid w:val="00D41EDF"/>
    <w:rsid w:val="00D44ECB"/>
    <w:rsid w:val="00D606AD"/>
    <w:rsid w:val="00D756B6"/>
    <w:rsid w:val="00D91AD3"/>
    <w:rsid w:val="00D97FBF"/>
    <w:rsid w:val="00DA09B3"/>
    <w:rsid w:val="00DA2FEC"/>
    <w:rsid w:val="00DA374F"/>
    <w:rsid w:val="00DA5A2E"/>
    <w:rsid w:val="00DB00D8"/>
    <w:rsid w:val="00DB0951"/>
    <w:rsid w:val="00DB2480"/>
    <w:rsid w:val="00DB3F03"/>
    <w:rsid w:val="00DC1FE0"/>
    <w:rsid w:val="00DD0965"/>
    <w:rsid w:val="00DD6735"/>
    <w:rsid w:val="00DD6B58"/>
    <w:rsid w:val="00DF7E55"/>
    <w:rsid w:val="00E25AE8"/>
    <w:rsid w:val="00E2724A"/>
    <w:rsid w:val="00E31F47"/>
    <w:rsid w:val="00E44593"/>
    <w:rsid w:val="00E5144C"/>
    <w:rsid w:val="00E51BDE"/>
    <w:rsid w:val="00E65817"/>
    <w:rsid w:val="00E659EA"/>
    <w:rsid w:val="00E71143"/>
    <w:rsid w:val="00EB6169"/>
    <w:rsid w:val="00EC05BA"/>
    <w:rsid w:val="00EC7014"/>
    <w:rsid w:val="00ED6231"/>
    <w:rsid w:val="00EE7656"/>
    <w:rsid w:val="00EF2948"/>
    <w:rsid w:val="00EF3875"/>
    <w:rsid w:val="00EF6DAC"/>
    <w:rsid w:val="00F11EFD"/>
    <w:rsid w:val="00F170EA"/>
    <w:rsid w:val="00F22AC5"/>
    <w:rsid w:val="00F34327"/>
    <w:rsid w:val="00F41CBF"/>
    <w:rsid w:val="00F424A2"/>
    <w:rsid w:val="00F460E3"/>
    <w:rsid w:val="00F65393"/>
    <w:rsid w:val="00F66849"/>
    <w:rsid w:val="00F669A2"/>
    <w:rsid w:val="00F83AC4"/>
    <w:rsid w:val="00F87DD5"/>
    <w:rsid w:val="00F96FD7"/>
    <w:rsid w:val="00FA5EC0"/>
    <w:rsid w:val="00FA629E"/>
    <w:rsid w:val="00FC6D8D"/>
    <w:rsid w:val="00FD7C08"/>
    <w:rsid w:val="00FE0F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D016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018"/>
  </w:style>
  <w:style w:type="paragraph" w:styleId="Heading1">
    <w:name w:val="heading 1"/>
    <w:basedOn w:val="Normal"/>
    <w:next w:val="Normal"/>
    <w:link w:val="Heading1Char"/>
    <w:uiPriority w:val="9"/>
    <w:qFormat/>
    <w:rsid w:val="00CF01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4528B"/>
    <w:pPr>
      <w:pBdr>
        <w:bottom w:val="single" w:sz="4" w:space="4" w:color="DDDDDD"/>
      </w:pBdr>
      <w:spacing w:before="144" w:after="120"/>
      <w:outlineLvl w:val="1"/>
    </w:pPr>
    <w:rPr>
      <w:rFonts w:ascii="Times New Roman" w:eastAsia="Times New Roman" w:hAnsi="Times New Roman" w:cs="Times New Roman"/>
      <w:b/>
      <w:bCs/>
      <w:color w:val="2F69B3"/>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780"/>
    <w:rPr>
      <w:rFonts w:ascii="Tahoma" w:hAnsi="Tahoma" w:cs="Tahoma"/>
      <w:sz w:val="16"/>
      <w:szCs w:val="16"/>
    </w:rPr>
  </w:style>
  <w:style w:type="character" w:customStyle="1" w:styleId="BalloonTextChar">
    <w:name w:val="Balloon Text Char"/>
    <w:basedOn w:val="DefaultParagraphFont"/>
    <w:link w:val="BalloonText"/>
    <w:uiPriority w:val="99"/>
    <w:semiHidden/>
    <w:rsid w:val="002B3780"/>
    <w:rPr>
      <w:rFonts w:ascii="Tahoma" w:hAnsi="Tahoma" w:cs="Tahoma"/>
      <w:sz w:val="16"/>
      <w:szCs w:val="16"/>
    </w:rPr>
  </w:style>
  <w:style w:type="paragraph" w:styleId="ListParagraph">
    <w:name w:val="List Paragraph"/>
    <w:basedOn w:val="Normal"/>
    <w:uiPriority w:val="34"/>
    <w:qFormat/>
    <w:rsid w:val="00203C4F"/>
    <w:pPr>
      <w:spacing w:after="200" w:line="276" w:lineRule="auto"/>
      <w:ind w:left="720"/>
      <w:contextualSpacing/>
    </w:pPr>
  </w:style>
  <w:style w:type="paragraph" w:styleId="Header">
    <w:name w:val="header"/>
    <w:basedOn w:val="Normal"/>
    <w:link w:val="HeaderChar"/>
    <w:uiPriority w:val="99"/>
    <w:unhideWhenUsed/>
    <w:rsid w:val="00FD7C08"/>
    <w:pPr>
      <w:tabs>
        <w:tab w:val="center" w:pos="4513"/>
        <w:tab w:val="right" w:pos="9026"/>
      </w:tabs>
    </w:pPr>
  </w:style>
  <w:style w:type="character" w:customStyle="1" w:styleId="HeaderChar">
    <w:name w:val="Header Char"/>
    <w:basedOn w:val="DefaultParagraphFont"/>
    <w:link w:val="Header"/>
    <w:uiPriority w:val="99"/>
    <w:rsid w:val="00FD7C08"/>
  </w:style>
  <w:style w:type="paragraph" w:styleId="Footer">
    <w:name w:val="footer"/>
    <w:basedOn w:val="Normal"/>
    <w:link w:val="FooterChar"/>
    <w:uiPriority w:val="99"/>
    <w:unhideWhenUsed/>
    <w:rsid w:val="00FD7C08"/>
    <w:pPr>
      <w:tabs>
        <w:tab w:val="center" w:pos="4513"/>
        <w:tab w:val="right" w:pos="9026"/>
      </w:tabs>
    </w:pPr>
  </w:style>
  <w:style w:type="character" w:customStyle="1" w:styleId="FooterChar">
    <w:name w:val="Footer Char"/>
    <w:basedOn w:val="DefaultParagraphFont"/>
    <w:link w:val="Footer"/>
    <w:uiPriority w:val="99"/>
    <w:rsid w:val="00FD7C08"/>
  </w:style>
  <w:style w:type="paragraph" w:customStyle="1" w:styleId="Default">
    <w:name w:val="Default"/>
    <w:rsid w:val="0022607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CA66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C5497C"/>
    <w:pPr>
      <w:spacing w:before="100" w:beforeAutospacing="1" w:after="100" w:afterAutospacing="1"/>
    </w:pPr>
    <w:rPr>
      <w:rFonts w:ascii="Arial" w:eastAsia="Times New Roman" w:hAnsi="Arial" w:cs="Arial"/>
      <w:sz w:val="24"/>
      <w:szCs w:val="24"/>
      <w:lang w:eastAsia="en-AU"/>
    </w:rPr>
  </w:style>
  <w:style w:type="character" w:styleId="Hyperlink">
    <w:name w:val="Hyperlink"/>
    <w:basedOn w:val="DefaultParagraphFont"/>
    <w:uiPriority w:val="99"/>
    <w:unhideWhenUsed/>
    <w:rsid w:val="00C77A05"/>
    <w:rPr>
      <w:color w:val="0000FF" w:themeColor="hyperlink"/>
      <w:u w:val="single"/>
    </w:rPr>
  </w:style>
  <w:style w:type="character" w:customStyle="1" w:styleId="Heading2Char">
    <w:name w:val="Heading 2 Char"/>
    <w:basedOn w:val="DefaultParagraphFont"/>
    <w:link w:val="Heading2"/>
    <w:uiPriority w:val="9"/>
    <w:rsid w:val="0094528B"/>
    <w:rPr>
      <w:rFonts w:ascii="Times New Roman" w:eastAsia="Times New Roman" w:hAnsi="Times New Roman" w:cs="Times New Roman"/>
      <w:b/>
      <w:bCs/>
      <w:color w:val="2F69B3"/>
      <w:sz w:val="32"/>
      <w:szCs w:val="32"/>
      <w:lang w:eastAsia="en-AU"/>
    </w:rPr>
  </w:style>
  <w:style w:type="character" w:styleId="Emphasis">
    <w:name w:val="Emphasis"/>
    <w:basedOn w:val="DefaultParagraphFont"/>
    <w:uiPriority w:val="20"/>
    <w:qFormat/>
    <w:rsid w:val="0094528B"/>
    <w:rPr>
      <w:i/>
      <w:iCs/>
    </w:rPr>
  </w:style>
  <w:style w:type="character" w:styleId="Strong">
    <w:name w:val="Strong"/>
    <w:basedOn w:val="DefaultParagraphFont"/>
    <w:uiPriority w:val="22"/>
    <w:qFormat/>
    <w:rsid w:val="0094528B"/>
    <w:rPr>
      <w:b/>
      <w:bCs/>
    </w:rPr>
  </w:style>
  <w:style w:type="character" w:styleId="CommentReference">
    <w:name w:val="annotation reference"/>
    <w:basedOn w:val="DefaultParagraphFont"/>
    <w:uiPriority w:val="99"/>
    <w:semiHidden/>
    <w:unhideWhenUsed/>
    <w:rsid w:val="00143D13"/>
    <w:rPr>
      <w:sz w:val="16"/>
      <w:szCs w:val="16"/>
    </w:rPr>
  </w:style>
  <w:style w:type="paragraph" w:styleId="CommentText">
    <w:name w:val="annotation text"/>
    <w:basedOn w:val="Normal"/>
    <w:link w:val="CommentTextChar"/>
    <w:uiPriority w:val="99"/>
    <w:semiHidden/>
    <w:unhideWhenUsed/>
    <w:rsid w:val="00143D13"/>
    <w:rPr>
      <w:sz w:val="20"/>
      <w:szCs w:val="20"/>
    </w:rPr>
  </w:style>
  <w:style w:type="character" w:customStyle="1" w:styleId="CommentTextChar">
    <w:name w:val="Comment Text Char"/>
    <w:basedOn w:val="DefaultParagraphFont"/>
    <w:link w:val="CommentText"/>
    <w:uiPriority w:val="99"/>
    <w:semiHidden/>
    <w:rsid w:val="00143D13"/>
    <w:rPr>
      <w:sz w:val="20"/>
      <w:szCs w:val="20"/>
    </w:rPr>
  </w:style>
  <w:style w:type="paragraph" w:styleId="CommentSubject">
    <w:name w:val="annotation subject"/>
    <w:basedOn w:val="CommentText"/>
    <w:next w:val="CommentText"/>
    <w:link w:val="CommentSubjectChar"/>
    <w:uiPriority w:val="99"/>
    <w:semiHidden/>
    <w:unhideWhenUsed/>
    <w:rsid w:val="00143D13"/>
    <w:rPr>
      <w:b/>
      <w:bCs/>
    </w:rPr>
  </w:style>
  <w:style w:type="character" w:customStyle="1" w:styleId="CommentSubjectChar">
    <w:name w:val="Comment Subject Char"/>
    <w:basedOn w:val="CommentTextChar"/>
    <w:link w:val="CommentSubject"/>
    <w:uiPriority w:val="99"/>
    <w:semiHidden/>
    <w:rsid w:val="00143D13"/>
    <w:rPr>
      <w:b/>
      <w:bCs/>
      <w:sz w:val="20"/>
      <w:szCs w:val="20"/>
    </w:rPr>
  </w:style>
  <w:style w:type="character" w:customStyle="1" w:styleId="Heading1Char">
    <w:name w:val="Heading 1 Char"/>
    <w:basedOn w:val="DefaultParagraphFont"/>
    <w:link w:val="Heading1"/>
    <w:uiPriority w:val="9"/>
    <w:rsid w:val="00CF01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4589">
      <w:bodyDiv w:val="1"/>
      <w:marLeft w:val="0"/>
      <w:marRight w:val="0"/>
      <w:marTop w:val="0"/>
      <w:marBottom w:val="0"/>
      <w:divBdr>
        <w:top w:val="none" w:sz="0" w:space="0" w:color="auto"/>
        <w:left w:val="single" w:sz="4" w:space="0" w:color="555555"/>
        <w:bottom w:val="single" w:sz="4" w:space="0" w:color="555555"/>
        <w:right w:val="single" w:sz="4" w:space="0" w:color="555555"/>
      </w:divBdr>
      <w:divsChild>
        <w:div w:id="755976507">
          <w:marLeft w:val="0"/>
          <w:marRight w:val="0"/>
          <w:marTop w:val="0"/>
          <w:marBottom w:val="0"/>
          <w:divBdr>
            <w:top w:val="none" w:sz="0" w:space="0" w:color="auto"/>
            <w:left w:val="none" w:sz="0" w:space="0" w:color="auto"/>
            <w:bottom w:val="none" w:sz="0" w:space="0" w:color="auto"/>
            <w:right w:val="none" w:sz="0" w:space="0" w:color="auto"/>
          </w:divBdr>
          <w:divsChild>
            <w:div w:id="1574508940">
              <w:marLeft w:val="0"/>
              <w:marRight w:val="0"/>
              <w:marTop w:val="0"/>
              <w:marBottom w:val="0"/>
              <w:divBdr>
                <w:top w:val="none" w:sz="0" w:space="0" w:color="auto"/>
                <w:left w:val="none" w:sz="0" w:space="0" w:color="auto"/>
                <w:bottom w:val="none" w:sz="0" w:space="0" w:color="auto"/>
                <w:right w:val="none" w:sz="0" w:space="0" w:color="auto"/>
              </w:divBdr>
              <w:divsChild>
                <w:div w:id="434787109">
                  <w:marLeft w:val="96"/>
                  <w:marRight w:val="192"/>
                  <w:marTop w:val="0"/>
                  <w:marBottom w:val="120"/>
                  <w:divBdr>
                    <w:top w:val="none" w:sz="0" w:space="0" w:color="auto"/>
                    <w:left w:val="single" w:sz="4" w:space="0" w:color="555555"/>
                    <w:bottom w:val="single" w:sz="4" w:space="0" w:color="555555"/>
                    <w:right w:val="single" w:sz="4" w:space="0" w:color="555555"/>
                  </w:divBdr>
                </w:div>
              </w:divsChild>
            </w:div>
          </w:divsChild>
        </w:div>
      </w:divsChild>
    </w:div>
    <w:div w:id="23975056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94011824">
          <w:marLeft w:val="0"/>
          <w:marRight w:val="0"/>
          <w:marTop w:val="0"/>
          <w:marBottom w:val="0"/>
          <w:divBdr>
            <w:top w:val="none" w:sz="0" w:space="0" w:color="auto"/>
            <w:left w:val="none" w:sz="0" w:space="0" w:color="auto"/>
            <w:bottom w:val="none" w:sz="0" w:space="0" w:color="auto"/>
            <w:right w:val="none" w:sz="0" w:space="0" w:color="auto"/>
          </w:divBdr>
          <w:divsChild>
            <w:div w:id="1453094918">
              <w:marLeft w:val="0"/>
              <w:marRight w:val="0"/>
              <w:marTop w:val="0"/>
              <w:marBottom w:val="0"/>
              <w:divBdr>
                <w:top w:val="none" w:sz="0" w:space="0" w:color="auto"/>
                <w:left w:val="none" w:sz="0" w:space="0" w:color="auto"/>
                <w:bottom w:val="none" w:sz="0" w:space="0" w:color="auto"/>
                <w:right w:val="none" w:sz="0" w:space="0" w:color="auto"/>
              </w:divBdr>
              <w:divsChild>
                <w:div w:id="1735156748">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25894879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223903784">
          <w:marLeft w:val="0"/>
          <w:marRight w:val="0"/>
          <w:marTop w:val="0"/>
          <w:marBottom w:val="0"/>
          <w:divBdr>
            <w:top w:val="none" w:sz="0" w:space="0" w:color="auto"/>
            <w:left w:val="none" w:sz="0" w:space="0" w:color="auto"/>
            <w:bottom w:val="none" w:sz="0" w:space="0" w:color="auto"/>
            <w:right w:val="none" w:sz="0" w:space="0" w:color="auto"/>
          </w:divBdr>
          <w:divsChild>
            <w:div w:id="1294215713">
              <w:marLeft w:val="0"/>
              <w:marRight w:val="0"/>
              <w:marTop w:val="0"/>
              <w:marBottom w:val="0"/>
              <w:divBdr>
                <w:top w:val="none" w:sz="0" w:space="0" w:color="auto"/>
                <w:left w:val="none" w:sz="0" w:space="0" w:color="auto"/>
                <w:bottom w:val="none" w:sz="0" w:space="0" w:color="auto"/>
                <w:right w:val="none" w:sz="0" w:space="0" w:color="auto"/>
              </w:divBdr>
              <w:divsChild>
                <w:div w:id="160658972">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47691923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11830837">
          <w:marLeft w:val="0"/>
          <w:marRight w:val="0"/>
          <w:marTop w:val="0"/>
          <w:marBottom w:val="0"/>
          <w:divBdr>
            <w:top w:val="none" w:sz="0" w:space="0" w:color="auto"/>
            <w:left w:val="none" w:sz="0" w:space="0" w:color="auto"/>
            <w:bottom w:val="none" w:sz="0" w:space="0" w:color="auto"/>
            <w:right w:val="none" w:sz="0" w:space="0" w:color="auto"/>
          </w:divBdr>
          <w:divsChild>
            <w:div w:id="565839527">
              <w:marLeft w:val="0"/>
              <w:marRight w:val="0"/>
              <w:marTop w:val="0"/>
              <w:marBottom w:val="0"/>
              <w:divBdr>
                <w:top w:val="none" w:sz="0" w:space="0" w:color="auto"/>
                <w:left w:val="none" w:sz="0" w:space="0" w:color="auto"/>
                <w:bottom w:val="none" w:sz="0" w:space="0" w:color="auto"/>
                <w:right w:val="none" w:sz="0" w:space="0" w:color="auto"/>
              </w:divBdr>
              <w:divsChild>
                <w:div w:id="205947209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674767433">
      <w:bodyDiv w:val="1"/>
      <w:marLeft w:val="0"/>
      <w:marRight w:val="0"/>
      <w:marTop w:val="0"/>
      <w:marBottom w:val="0"/>
      <w:divBdr>
        <w:top w:val="none" w:sz="0" w:space="0" w:color="auto"/>
        <w:left w:val="none" w:sz="0" w:space="0" w:color="auto"/>
        <w:bottom w:val="none" w:sz="0" w:space="0" w:color="auto"/>
        <w:right w:val="none" w:sz="0" w:space="0" w:color="auto"/>
      </w:divBdr>
      <w:divsChild>
        <w:div w:id="285279206">
          <w:marLeft w:val="0"/>
          <w:marRight w:val="0"/>
          <w:marTop w:val="0"/>
          <w:marBottom w:val="0"/>
          <w:divBdr>
            <w:top w:val="none" w:sz="0" w:space="0" w:color="auto"/>
            <w:left w:val="single" w:sz="6" w:space="0" w:color="555555"/>
            <w:bottom w:val="single" w:sz="6" w:space="0" w:color="555555"/>
            <w:right w:val="single" w:sz="6" w:space="0" w:color="555555"/>
          </w:divBdr>
          <w:divsChild>
            <w:div w:id="340668586">
              <w:marLeft w:val="3000"/>
              <w:marRight w:val="257"/>
              <w:marTop w:val="0"/>
              <w:marBottom w:val="0"/>
              <w:divBdr>
                <w:top w:val="none" w:sz="0" w:space="0" w:color="auto"/>
                <w:left w:val="none" w:sz="0" w:space="0" w:color="auto"/>
                <w:bottom w:val="none" w:sz="0" w:space="0" w:color="auto"/>
                <w:right w:val="none" w:sz="0" w:space="0" w:color="auto"/>
              </w:divBdr>
              <w:divsChild>
                <w:div w:id="4867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33382">
      <w:bodyDiv w:val="1"/>
      <w:marLeft w:val="0"/>
      <w:marRight w:val="0"/>
      <w:marTop w:val="0"/>
      <w:marBottom w:val="0"/>
      <w:divBdr>
        <w:top w:val="none" w:sz="0" w:space="0" w:color="auto"/>
        <w:left w:val="none" w:sz="0" w:space="0" w:color="auto"/>
        <w:bottom w:val="none" w:sz="0" w:space="0" w:color="auto"/>
        <w:right w:val="none" w:sz="0" w:space="0" w:color="auto"/>
      </w:divBdr>
      <w:divsChild>
        <w:div w:id="1019625564">
          <w:marLeft w:val="0"/>
          <w:marRight w:val="0"/>
          <w:marTop w:val="0"/>
          <w:marBottom w:val="0"/>
          <w:divBdr>
            <w:top w:val="none" w:sz="0" w:space="0" w:color="auto"/>
            <w:left w:val="single" w:sz="6" w:space="0" w:color="555555"/>
            <w:bottom w:val="single" w:sz="6" w:space="0" w:color="555555"/>
            <w:right w:val="single" w:sz="6" w:space="0" w:color="555555"/>
          </w:divBdr>
          <w:divsChild>
            <w:div w:id="703482016">
              <w:marLeft w:val="3000"/>
              <w:marRight w:val="257"/>
              <w:marTop w:val="0"/>
              <w:marBottom w:val="0"/>
              <w:divBdr>
                <w:top w:val="none" w:sz="0" w:space="0" w:color="auto"/>
                <w:left w:val="none" w:sz="0" w:space="0" w:color="auto"/>
                <w:bottom w:val="none" w:sz="0" w:space="0" w:color="auto"/>
                <w:right w:val="none" w:sz="0" w:space="0" w:color="auto"/>
              </w:divBdr>
              <w:divsChild>
                <w:div w:id="9519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lor.sc@edumail.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management/governance/spag/management/dresscode/humanrights.htm" TargetMode="External"/><Relationship Id="rId5" Type="http://schemas.openxmlformats.org/officeDocument/2006/relationships/webSettings" Target="webSettings.xml"/><Relationship Id="rId10" Type="http://schemas.openxmlformats.org/officeDocument/2006/relationships/hyperlink" Target="http://www.education.vic.gov.au/management/governance/spag/management/dresscode/implementing.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50123-630C-458B-847E-FAC1B043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2480</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Boyce, Debbie A</cp:lastModifiedBy>
  <cp:revision>2</cp:revision>
  <cp:lastPrinted>2017-09-13T21:17:00Z</cp:lastPrinted>
  <dcterms:created xsi:type="dcterms:W3CDTF">2017-09-13T21:28:00Z</dcterms:created>
  <dcterms:modified xsi:type="dcterms:W3CDTF">2017-09-13T21:28:00Z</dcterms:modified>
</cp:coreProperties>
</file>